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856B" w14:textId="2617CFE5" w:rsidR="00D11C3C" w:rsidRPr="00FB490A" w:rsidRDefault="004B766F" w:rsidP="004B766F">
      <w:pPr>
        <w:jc w:val="center"/>
        <w:rPr>
          <w:rFonts w:cstheme="minorHAnsi"/>
        </w:rPr>
      </w:pPr>
      <w:r w:rsidRPr="00FB490A">
        <w:rPr>
          <w:rFonts w:cstheme="minorHAnsi"/>
        </w:rPr>
        <w:t>Prenatal Care Guidelines for Average Risk Patients</w:t>
      </w:r>
    </w:p>
    <w:p w14:paraId="7A8F4826" w14:textId="65CFD057" w:rsidR="004B766F" w:rsidRPr="00FB490A" w:rsidRDefault="004B766F">
      <w:pPr>
        <w:rPr>
          <w:rFonts w:cstheme="minorHAnsi"/>
        </w:rPr>
      </w:pPr>
    </w:p>
    <w:tbl>
      <w:tblPr>
        <w:tblStyle w:val="GridTable4-Accent1"/>
        <w:tblW w:w="14236" w:type="dxa"/>
        <w:tblLook w:val="04A0" w:firstRow="1" w:lastRow="0" w:firstColumn="1" w:lastColumn="0" w:noHBand="0" w:noVBand="1"/>
      </w:tblPr>
      <w:tblGrid>
        <w:gridCol w:w="1280"/>
        <w:gridCol w:w="2095"/>
        <w:gridCol w:w="1722"/>
        <w:gridCol w:w="1202"/>
        <w:gridCol w:w="2896"/>
        <w:gridCol w:w="1860"/>
        <w:gridCol w:w="3181"/>
      </w:tblGrid>
      <w:tr w:rsidR="00FA5078" w:rsidRPr="00FA5078" w14:paraId="03393122" w14:textId="6717D71D" w:rsidTr="00FA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403A6FA2" w14:textId="77777777" w:rsidR="00E37454" w:rsidRPr="00FA5078" w:rsidRDefault="00E374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5" w:type="dxa"/>
          </w:tcPr>
          <w:p w14:paraId="1CD98381" w14:textId="1A3EE6E6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H</w:t>
            </w:r>
            <w:r w:rsidR="001B2E5B" w:rsidRPr="00FA5078">
              <w:rPr>
                <w:rFonts w:cstheme="minorHAnsi"/>
                <w:sz w:val="18"/>
                <w:szCs w:val="18"/>
              </w:rPr>
              <w:t>&amp;P</w:t>
            </w:r>
          </w:p>
        </w:tc>
        <w:tc>
          <w:tcPr>
            <w:tcW w:w="1722" w:type="dxa"/>
          </w:tcPr>
          <w:p w14:paraId="5F96A3AF" w14:textId="77F36020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Labs</w:t>
            </w:r>
          </w:p>
        </w:tc>
        <w:tc>
          <w:tcPr>
            <w:tcW w:w="1202" w:type="dxa"/>
          </w:tcPr>
          <w:p w14:paraId="311256C7" w14:textId="2E163287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Imaging</w:t>
            </w:r>
          </w:p>
        </w:tc>
        <w:tc>
          <w:tcPr>
            <w:tcW w:w="2896" w:type="dxa"/>
          </w:tcPr>
          <w:p w14:paraId="2797E0D8" w14:textId="517EC04D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Education</w:t>
            </w:r>
          </w:p>
        </w:tc>
        <w:tc>
          <w:tcPr>
            <w:tcW w:w="1860" w:type="dxa"/>
          </w:tcPr>
          <w:p w14:paraId="08997C10" w14:textId="5D2BF09A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SMARTPHRASE</w:t>
            </w:r>
          </w:p>
        </w:tc>
        <w:tc>
          <w:tcPr>
            <w:tcW w:w="3181" w:type="dxa"/>
          </w:tcPr>
          <w:p w14:paraId="18A471F1" w14:textId="02BEEE62" w:rsidR="00E37454" w:rsidRPr="00FA5078" w:rsidRDefault="00E3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A5078">
              <w:rPr>
                <w:rFonts w:cstheme="minorHAnsi"/>
                <w:sz w:val="18"/>
                <w:szCs w:val="18"/>
              </w:rPr>
              <w:t>Billing</w:t>
            </w:r>
          </w:p>
        </w:tc>
      </w:tr>
      <w:tr w:rsidR="00FA5078" w:rsidRPr="001B2E5B" w14:paraId="05B1129D" w14:textId="77B3EE6F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35666654" w14:textId="736C5320" w:rsidR="009F6879" w:rsidRDefault="00C33A27" w:rsidP="00C33A2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C33A27">
              <w:rPr>
                <w:rFonts w:cstheme="minorHAnsi"/>
                <w:b w:val="0"/>
                <w:bCs w:val="0"/>
                <w:sz w:val="18"/>
                <w:szCs w:val="18"/>
              </w:rPr>
              <w:t>&gt;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37454" w:rsidRPr="00C33A27">
              <w:rPr>
                <w:rFonts w:cstheme="minorHAnsi"/>
                <w:sz w:val="18"/>
                <w:szCs w:val="18"/>
              </w:rPr>
              <w:t xml:space="preserve">6 </w:t>
            </w:r>
            <w:proofErr w:type="gramStart"/>
            <w:r w:rsidR="00E37454" w:rsidRPr="00C33A27">
              <w:rPr>
                <w:rFonts w:cstheme="minorHAnsi"/>
                <w:sz w:val="18"/>
                <w:szCs w:val="18"/>
              </w:rPr>
              <w:t>week</w:t>
            </w:r>
            <w:proofErr w:type="gramEnd"/>
            <w:r w:rsidR="00E37454" w:rsidRPr="00C33A27">
              <w:rPr>
                <w:rFonts w:cstheme="minorHAnsi"/>
                <w:sz w:val="18"/>
                <w:szCs w:val="18"/>
              </w:rPr>
              <w:t xml:space="preserve"> </w:t>
            </w:r>
            <w:r w:rsidR="009F687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41E851F" w14:textId="7FC86088" w:rsidR="00E37454" w:rsidRPr="007275BE" w:rsidRDefault="00E37454" w:rsidP="00C33A2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C33A27">
              <w:rPr>
                <w:rFonts w:cstheme="minorHAnsi"/>
                <w:sz w:val="18"/>
                <w:szCs w:val="18"/>
              </w:rPr>
              <w:t xml:space="preserve">Confirmation </w:t>
            </w:r>
            <w:proofErr w:type="gramStart"/>
            <w:r w:rsidRPr="00C33A27">
              <w:rPr>
                <w:rFonts w:cstheme="minorHAnsi"/>
                <w:sz w:val="18"/>
                <w:szCs w:val="18"/>
              </w:rPr>
              <w:t>visit</w:t>
            </w:r>
            <w:proofErr w:type="gramEnd"/>
            <w:r w:rsidR="009F6879">
              <w:rPr>
                <w:rFonts w:cstheme="minorHAnsi"/>
                <w:sz w:val="18"/>
                <w:szCs w:val="18"/>
              </w:rPr>
              <w:t xml:space="preserve"> </w:t>
            </w:r>
            <w:r w:rsidR="007275BE">
              <w:rPr>
                <w:rFonts w:cstheme="minorHAnsi"/>
                <w:sz w:val="18"/>
                <w:szCs w:val="18"/>
              </w:rPr>
              <w:t>with Nurse educator</w:t>
            </w:r>
          </w:p>
        </w:tc>
        <w:tc>
          <w:tcPr>
            <w:tcW w:w="2095" w:type="dxa"/>
          </w:tcPr>
          <w:p w14:paraId="61E5D0B3" w14:textId="483A97D6" w:rsidR="00FB490A" w:rsidRPr="001B2E5B" w:rsidRDefault="00E37454" w:rsidP="00620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Full History</w:t>
            </w:r>
            <w:r w:rsidR="007275BE">
              <w:rPr>
                <w:rFonts w:cstheme="minorHAnsi"/>
                <w:sz w:val="18"/>
                <w:szCs w:val="18"/>
              </w:rPr>
              <w:t xml:space="preserve"> added to chart</w:t>
            </w:r>
          </w:p>
        </w:tc>
        <w:tc>
          <w:tcPr>
            <w:tcW w:w="1722" w:type="dxa"/>
          </w:tcPr>
          <w:p w14:paraId="4537CF64" w14:textId="7500A3D4" w:rsidR="006217D1" w:rsidRDefault="006217D1" w:rsidP="00621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Prenatal labs</w:t>
            </w:r>
            <w:r>
              <w:rPr>
                <w:rFonts w:cstheme="minorHAnsi"/>
                <w:sz w:val="18"/>
                <w:szCs w:val="18"/>
              </w:rPr>
              <w:t xml:space="preserve"> + </w:t>
            </w:r>
          </w:p>
          <w:p w14:paraId="091C160F" w14:textId="77777777" w:rsidR="006217D1" w:rsidRDefault="006217D1" w:rsidP="00621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Hep C </w:t>
            </w:r>
          </w:p>
          <w:p w14:paraId="569370B2" w14:textId="77777777" w:rsidR="006217D1" w:rsidRPr="001B2E5B" w:rsidRDefault="006217D1" w:rsidP="00621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Genetic screening</w:t>
            </w:r>
          </w:p>
          <w:p w14:paraId="48845D16" w14:textId="1586F20D" w:rsidR="00E37454" w:rsidRPr="001B2E5B" w:rsidRDefault="00E37454" w:rsidP="00BB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8F3EAB6" w14:textId="0C51425A" w:rsidR="00E37454" w:rsidRPr="001B2E5B" w:rsidRDefault="00621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Official </w:t>
            </w:r>
            <w:r w:rsidR="00E37454" w:rsidRPr="001B2E5B">
              <w:rPr>
                <w:rFonts w:cstheme="minorHAnsi"/>
                <w:sz w:val="18"/>
                <w:szCs w:val="18"/>
              </w:rPr>
              <w:t>US</w:t>
            </w:r>
          </w:p>
        </w:tc>
        <w:tc>
          <w:tcPr>
            <w:tcW w:w="2896" w:type="dxa"/>
          </w:tcPr>
          <w:p w14:paraId="0A627AC6" w14:textId="77777777" w:rsidR="00E37454" w:rsidRPr="001B2E5B" w:rsidRDefault="00E37454" w:rsidP="005E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Ectopic and bleeding precautions</w:t>
            </w:r>
          </w:p>
          <w:p w14:paraId="7F0CBEE4" w14:textId="77A825CD" w:rsidR="00E37454" w:rsidRPr="001B2E5B" w:rsidRDefault="00E37454" w:rsidP="005E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Give safe medications in pregnancy</w:t>
            </w:r>
          </w:p>
          <w:p w14:paraId="27041D2D" w14:textId="37A7B949" w:rsidR="00E37454" w:rsidRDefault="00E37454" w:rsidP="005E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Rx PNV, nausea medications PRN</w:t>
            </w:r>
          </w:p>
          <w:p w14:paraId="60801A29" w14:textId="3B34F03C" w:rsidR="00C33A27" w:rsidRPr="001B2E5B" w:rsidRDefault="00C33A27" w:rsidP="005E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Genetic Screening education</w:t>
            </w:r>
          </w:p>
        </w:tc>
        <w:tc>
          <w:tcPr>
            <w:tcW w:w="1860" w:type="dxa"/>
          </w:tcPr>
          <w:p w14:paraId="3791B6ED" w14:textId="77777777" w:rsidR="00E37454" w:rsidRPr="001B2E5B" w:rsidRDefault="00E3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.STCCONFIRMPREG</w:t>
            </w:r>
            <w:proofErr w:type="gramEnd"/>
          </w:p>
          <w:p w14:paraId="11BA62C1" w14:textId="5E6EB6FA" w:rsidR="003D6F4A" w:rsidRDefault="00E3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</w:t>
            </w:r>
            <w:r w:rsidR="004931EB">
              <w:rPr>
                <w:rFonts w:cstheme="minorHAnsi"/>
                <w:sz w:val="18"/>
                <w:szCs w:val="18"/>
              </w:rPr>
              <w:t>TVUS</w:t>
            </w:r>
            <w:proofErr w:type="gramEnd"/>
          </w:p>
          <w:p w14:paraId="586E7C4C" w14:textId="5A24704A" w:rsidR="004931EB" w:rsidRPr="001B2E5B" w:rsidRDefault="00493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.STCTAUS</w:t>
            </w:r>
            <w:proofErr w:type="gramEnd"/>
          </w:p>
          <w:p w14:paraId="0A5A7D8E" w14:textId="77777777" w:rsidR="00E37454" w:rsidRDefault="003D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.STCSAFEMEDSPREG</w:t>
            </w:r>
            <w:proofErr w:type="gramEnd"/>
          </w:p>
          <w:p w14:paraId="4C8F591F" w14:textId="77777777" w:rsidR="00BB3290" w:rsidRPr="001B2E5B" w:rsidRDefault="00BB3290" w:rsidP="00BB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.STCPNC</w:t>
            </w:r>
            <w:proofErr w:type="gramEnd"/>
          </w:p>
          <w:p w14:paraId="2D789321" w14:textId="5B87F8A3" w:rsidR="00BB3290" w:rsidRPr="001B2E5B" w:rsidRDefault="00BB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1" w:type="dxa"/>
          </w:tcPr>
          <w:p w14:paraId="1162676E" w14:textId="77777777" w:rsidR="00E37454" w:rsidRPr="001B2E5B" w:rsidRDefault="00E37454" w:rsidP="000B2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Primary Dx Z32.01 pregnancy test positive</w:t>
            </w:r>
          </w:p>
          <w:p w14:paraId="2B43AA5E" w14:textId="77777777" w:rsidR="00E37454" w:rsidRPr="001B2E5B" w:rsidRDefault="00E37454" w:rsidP="000B2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Bill E/M code (</w:t>
            </w:r>
            <w:proofErr w:type="spellStart"/>
            <w:proofErr w:type="gramStart"/>
            <w:r w:rsidRPr="001B2E5B">
              <w:rPr>
                <w:rFonts w:cstheme="minorHAnsi"/>
                <w:sz w:val="18"/>
                <w:szCs w:val="18"/>
              </w:rPr>
              <w:t>ie</w:t>
            </w:r>
            <w:proofErr w:type="spellEnd"/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99213, 99204, </w:t>
            </w:r>
            <w:proofErr w:type="spellStart"/>
            <w:r w:rsidRPr="001B2E5B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1B2E5B">
              <w:rPr>
                <w:rFonts w:cstheme="minorHAnsi"/>
                <w:sz w:val="18"/>
                <w:szCs w:val="18"/>
              </w:rPr>
              <w:t>)</w:t>
            </w:r>
          </w:p>
          <w:p w14:paraId="5DEB8F38" w14:textId="4AD7A8D8" w:rsidR="00E37454" w:rsidRPr="001B2E5B" w:rsidRDefault="00E37454" w:rsidP="000B2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CPT 76817 if Transvaginal</w:t>
            </w:r>
          </w:p>
          <w:p w14:paraId="4CCF07E4" w14:textId="73E05E1E" w:rsidR="00E37454" w:rsidRPr="001B2E5B" w:rsidRDefault="00E37454" w:rsidP="000B2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CPT 76815 if Transabdominal</w:t>
            </w:r>
          </w:p>
        </w:tc>
      </w:tr>
      <w:tr w:rsidR="00FA5078" w:rsidRPr="001B2E5B" w14:paraId="53C17782" w14:textId="3D6EA180" w:rsidTr="00FA5078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7523B84B" w14:textId="3E689E1C" w:rsidR="00E37454" w:rsidRPr="001B2E5B" w:rsidRDefault="00C33A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  <w:r w:rsidR="00E37454" w:rsidRPr="001B2E5B">
              <w:rPr>
                <w:rFonts w:cstheme="minorHAnsi"/>
                <w:sz w:val="18"/>
                <w:szCs w:val="18"/>
              </w:rPr>
              <w:t>-</w:t>
            </w:r>
            <w:r w:rsidR="00D24EE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E37454" w:rsidRPr="001B2E5B">
              <w:rPr>
                <w:rFonts w:cstheme="minorHAnsi"/>
                <w:sz w:val="18"/>
                <w:szCs w:val="18"/>
              </w:rPr>
              <w:t>12 week</w:t>
            </w:r>
            <w:proofErr w:type="gramEnd"/>
            <w:r w:rsidR="00E37454" w:rsidRPr="001B2E5B">
              <w:rPr>
                <w:rFonts w:cstheme="minorHAnsi"/>
                <w:sz w:val="18"/>
                <w:szCs w:val="18"/>
              </w:rPr>
              <w:t xml:space="preserve"> Initial visit</w:t>
            </w:r>
          </w:p>
        </w:tc>
        <w:tc>
          <w:tcPr>
            <w:tcW w:w="2095" w:type="dxa"/>
          </w:tcPr>
          <w:p w14:paraId="1750AF76" w14:textId="20889F30" w:rsidR="00E37454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</w:t>
            </w:r>
          </w:p>
          <w:p w14:paraId="344FA8D0" w14:textId="0A1DAE8B" w:rsidR="007275BE" w:rsidRPr="001B2E5B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Confirm </w:t>
            </w:r>
            <w:proofErr w:type="gramStart"/>
            <w:r>
              <w:rPr>
                <w:rFonts w:cstheme="minorHAnsi"/>
                <w:sz w:val="18"/>
                <w:szCs w:val="18"/>
              </w:rPr>
              <w:t>history</w:t>
            </w:r>
            <w:proofErr w:type="gramEnd"/>
          </w:p>
          <w:p w14:paraId="4D56E2B2" w14:textId="512CE204" w:rsidR="00FA5078" w:rsidRDefault="00E37454" w:rsidP="00FA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Full Exam</w:t>
            </w:r>
            <w:r w:rsidR="00FA5078" w:rsidRPr="001B2E5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1E787E6" w14:textId="11DB435D" w:rsidR="007275BE" w:rsidRDefault="007275BE" w:rsidP="00FA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Depression, substance use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1B2E5B">
              <w:rPr>
                <w:rFonts w:cstheme="minorHAnsi"/>
                <w:sz w:val="18"/>
                <w:szCs w:val="18"/>
              </w:rPr>
              <w:t>IPV Screening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92482A3" w14:textId="1CBE5887" w:rsidR="00FA5078" w:rsidRDefault="00FA5078" w:rsidP="00FA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 xml:space="preserve">Create pregnancy </w:t>
            </w:r>
            <w:proofErr w:type="gramStart"/>
            <w:r w:rsidRPr="001B2E5B">
              <w:rPr>
                <w:rFonts w:cstheme="minorHAnsi"/>
                <w:sz w:val="18"/>
                <w:szCs w:val="18"/>
              </w:rPr>
              <w:t>episode</w:t>
            </w:r>
            <w:proofErr w:type="gramEnd"/>
          </w:p>
          <w:p w14:paraId="76621C57" w14:textId="53E309C4" w:rsidR="00E37454" w:rsidRPr="001B2E5B" w:rsidRDefault="00FA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dating tab</w:t>
            </w:r>
          </w:p>
        </w:tc>
        <w:tc>
          <w:tcPr>
            <w:tcW w:w="1722" w:type="dxa"/>
          </w:tcPr>
          <w:p w14:paraId="13C635B2" w14:textId="77777777" w:rsidR="006217D1" w:rsidRDefault="006217D1" w:rsidP="00621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Prenatal labs</w:t>
            </w:r>
            <w:r>
              <w:rPr>
                <w:rFonts w:cstheme="minorHAnsi"/>
                <w:sz w:val="18"/>
                <w:szCs w:val="18"/>
              </w:rPr>
              <w:t xml:space="preserve"> + </w:t>
            </w:r>
          </w:p>
          <w:p w14:paraId="271961B5" w14:textId="266770C5" w:rsidR="006217D1" w:rsidRDefault="00621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Hep C </w:t>
            </w:r>
            <w:r>
              <w:rPr>
                <w:rFonts w:cstheme="minorHAnsi"/>
                <w:sz w:val="18"/>
                <w:szCs w:val="18"/>
              </w:rPr>
              <w:t>(if not done before)</w:t>
            </w:r>
          </w:p>
          <w:p w14:paraId="5627757E" w14:textId="0264BA65" w:rsidR="00BB3290" w:rsidRPr="001B2E5B" w:rsidRDefault="00BB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</w:t>
            </w:r>
            <w:r w:rsidR="00F4459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1538950" w14:textId="35BFEA43" w:rsidR="00E37454" w:rsidRPr="001B2E5B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Genetic screening</w:t>
            </w:r>
            <w:r w:rsidR="006217D1">
              <w:rPr>
                <w:rFonts w:cstheme="minorHAnsi"/>
                <w:sz w:val="18"/>
                <w:szCs w:val="18"/>
              </w:rPr>
              <w:t xml:space="preserve"> (if not done before)</w:t>
            </w:r>
          </w:p>
          <w:p w14:paraId="4D2DA88C" w14:textId="77777777" w:rsidR="00E37454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Flu vaccine</w:t>
            </w:r>
          </w:p>
          <w:p w14:paraId="2CE622A1" w14:textId="6BA7D44E" w:rsidR="007275BE" w:rsidRPr="001B2E5B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COVID vaccine</w:t>
            </w:r>
          </w:p>
        </w:tc>
        <w:tc>
          <w:tcPr>
            <w:tcW w:w="1202" w:type="dxa"/>
          </w:tcPr>
          <w:p w14:paraId="13CB390E" w14:textId="2ED5B2BB" w:rsidR="00E37454" w:rsidRPr="001B2E5B" w:rsidRDefault="004F0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Official </w:t>
            </w:r>
            <w:r w:rsidR="00E37454" w:rsidRPr="001B2E5B">
              <w:rPr>
                <w:rFonts w:cstheme="minorHAnsi"/>
                <w:sz w:val="18"/>
                <w:szCs w:val="18"/>
              </w:rPr>
              <w:t>Early Anatomy</w:t>
            </w:r>
            <w:r>
              <w:rPr>
                <w:rFonts w:cstheme="minorHAnsi"/>
                <w:sz w:val="18"/>
                <w:szCs w:val="18"/>
              </w:rPr>
              <w:t>/NT with MFM</w:t>
            </w:r>
          </w:p>
        </w:tc>
        <w:tc>
          <w:tcPr>
            <w:tcW w:w="2896" w:type="dxa"/>
          </w:tcPr>
          <w:p w14:paraId="471F6D7B" w14:textId="60BE5D0A" w:rsidR="00E37454" w:rsidRPr="001B2E5B" w:rsidRDefault="00E37454" w:rsidP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 xml:space="preserve">Add problem supervision of normal/high risk pregnancy </w:t>
            </w:r>
            <w:r w:rsidR="00FA5078">
              <w:rPr>
                <w:rFonts w:cstheme="minorHAnsi"/>
                <w:sz w:val="18"/>
                <w:szCs w:val="18"/>
              </w:rPr>
              <w:t>to problem list</w:t>
            </w:r>
          </w:p>
          <w:p w14:paraId="76589B42" w14:textId="2479CF99" w:rsidR="00E37454" w:rsidRPr="001B2E5B" w:rsidRDefault="00E37454" w:rsidP="00B24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ASA checklist</w:t>
            </w:r>
          </w:p>
        </w:tc>
        <w:tc>
          <w:tcPr>
            <w:tcW w:w="1860" w:type="dxa"/>
          </w:tcPr>
          <w:p w14:paraId="669C6085" w14:textId="6F4BC69B" w:rsidR="00E37454" w:rsidRPr="001B2E5B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.STCNEWOB</w:t>
            </w:r>
            <w:proofErr w:type="gramEnd"/>
            <w:r w:rsidR="007275BE">
              <w:rPr>
                <w:rFonts w:cstheme="minorHAnsi"/>
                <w:sz w:val="18"/>
                <w:szCs w:val="18"/>
              </w:rPr>
              <w:t xml:space="preserve"> or .CNMNEWOB</w:t>
            </w:r>
          </w:p>
          <w:p w14:paraId="14E00FDB" w14:textId="77777777" w:rsidR="00E37454" w:rsidRPr="001B2E5B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.STCPNC</w:t>
            </w:r>
            <w:proofErr w:type="gramEnd"/>
          </w:p>
          <w:p w14:paraId="132069AB" w14:textId="77777777" w:rsidR="004931EB" w:rsidRDefault="004931EB" w:rsidP="00493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.STC</w:t>
            </w:r>
            <w:r>
              <w:rPr>
                <w:rFonts w:cstheme="minorHAnsi"/>
                <w:sz w:val="18"/>
                <w:szCs w:val="18"/>
              </w:rPr>
              <w:t>TVUS</w:t>
            </w:r>
            <w:proofErr w:type="gramEnd"/>
          </w:p>
          <w:p w14:paraId="5D82834F" w14:textId="77777777" w:rsidR="004931EB" w:rsidRPr="001B2E5B" w:rsidRDefault="004931EB" w:rsidP="00493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.STCTAUS</w:t>
            </w:r>
            <w:proofErr w:type="gramEnd"/>
          </w:p>
          <w:p w14:paraId="1E7CE363" w14:textId="3C9DF72E" w:rsidR="00E37454" w:rsidRPr="001B2E5B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04936A0" w14:textId="0E4CFBDE" w:rsidR="00FB490A" w:rsidRPr="001B2E5B" w:rsidRDefault="00FB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1" w:type="dxa"/>
          </w:tcPr>
          <w:p w14:paraId="4A1B92FF" w14:textId="3A290CF6" w:rsidR="00E37454" w:rsidRPr="001B2E5B" w:rsidRDefault="00E37454" w:rsidP="000B2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Primary Dx supervision of normal (or high) risk pregnancy</w:t>
            </w:r>
            <w:r w:rsidR="00FA5078">
              <w:rPr>
                <w:rFonts w:cstheme="minorHAnsi"/>
                <w:sz w:val="18"/>
                <w:szCs w:val="18"/>
              </w:rPr>
              <w:t xml:space="preserve"> - </w:t>
            </w:r>
            <w:r w:rsidR="00FA5078" w:rsidRPr="001B2E5B">
              <w:rPr>
                <w:rFonts w:cstheme="minorHAnsi"/>
                <w:sz w:val="18"/>
                <w:szCs w:val="18"/>
              </w:rPr>
              <w:t xml:space="preserve">If the </w:t>
            </w:r>
            <w:proofErr w:type="spellStart"/>
            <w:r w:rsidR="00FA5078" w:rsidRPr="001B2E5B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FA5078" w:rsidRPr="001B2E5B">
              <w:rPr>
                <w:rFonts w:cstheme="minorHAnsi"/>
                <w:sz w:val="18"/>
                <w:szCs w:val="18"/>
              </w:rPr>
              <w:t xml:space="preserve"> has any problems they are considered high risk</w:t>
            </w:r>
          </w:p>
          <w:p w14:paraId="783D5175" w14:textId="77777777" w:rsidR="00E37454" w:rsidRPr="001B2E5B" w:rsidRDefault="00E37454" w:rsidP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Bill E/M code (</w:t>
            </w:r>
            <w:proofErr w:type="spellStart"/>
            <w:proofErr w:type="gramStart"/>
            <w:r w:rsidRPr="001B2E5B">
              <w:rPr>
                <w:rFonts w:cstheme="minorHAnsi"/>
                <w:sz w:val="18"/>
                <w:szCs w:val="18"/>
              </w:rPr>
              <w:t>ie</w:t>
            </w:r>
            <w:proofErr w:type="spellEnd"/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99213, 99204, </w:t>
            </w:r>
            <w:proofErr w:type="spellStart"/>
            <w:r w:rsidRPr="001B2E5B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1B2E5B">
              <w:rPr>
                <w:rFonts w:cstheme="minorHAnsi"/>
                <w:sz w:val="18"/>
                <w:szCs w:val="18"/>
              </w:rPr>
              <w:t>)</w:t>
            </w:r>
          </w:p>
          <w:p w14:paraId="09213947" w14:textId="77777777" w:rsidR="00E37454" w:rsidRPr="001B2E5B" w:rsidRDefault="00E37454" w:rsidP="000B2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CPT 76817 if Transvaginal</w:t>
            </w:r>
          </w:p>
          <w:p w14:paraId="58368603" w14:textId="77931221" w:rsidR="00E37454" w:rsidRPr="001B2E5B" w:rsidRDefault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CPT 76815 if Transabdominal</w:t>
            </w:r>
          </w:p>
        </w:tc>
      </w:tr>
      <w:tr w:rsidR="00FA5078" w:rsidRPr="001B2E5B" w14:paraId="2801BBFB" w14:textId="3EC00B1D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401298D5" w14:textId="18B9FC9E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16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247DFEB8" w14:textId="50CDD151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</w:tc>
        <w:tc>
          <w:tcPr>
            <w:tcW w:w="1722" w:type="dxa"/>
          </w:tcPr>
          <w:p w14:paraId="10A19C6F" w14:textId="36BEA364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MSAFP or Quad</w:t>
            </w:r>
          </w:p>
        </w:tc>
        <w:tc>
          <w:tcPr>
            <w:tcW w:w="1202" w:type="dxa"/>
          </w:tcPr>
          <w:p w14:paraId="22FAFBA8" w14:textId="0F4661BC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77380743" w14:textId="77777777" w:rsidR="0062015A" w:rsidRPr="001B2E5B" w:rsidRDefault="00FB490A" w:rsidP="0062015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Exercise in Pregnancy</w:t>
            </w:r>
            <w:r w:rsidR="0062015A" w:rsidRPr="001B2E5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9531C1" w14:textId="3B7B7D91" w:rsidR="009B109F" w:rsidRPr="001B2E5B" w:rsidRDefault="0062015A" w:rsidP="00E374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 xml:space="preserve">Newborn clinician </w:t>
            </w:r>
          </w:p>
        </w:tc>
        <w:tc>
          <w:tcPr>
            <w:tcW w:w="1860" w:type="dxa"/>
          </w:tcPr>
          <w:p w14:paraId="23A264CC" w14:textId="3ABA6513" w:rsidR="007275BE" w:rsidRPr="001B2E5B" w:rsidRDefault="00545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</w:t>
            </w:r>
            <w:r w:rsidR="007275BE">
              <w:rPr>
                <w:rFonts w:cstheme="minorHAnsi"/>
                <w:sz w:val="18"/>
                <w:szCs w:val="18"/>
              </w:rPr>
              <w:t>ROB</w:t>
            </w:r>
            <w:proofErr w:type="gramEnd"/>
            <w:r w:rsidR="007275BE"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 w:val="restart"/>
          </w:tcPr>
          <w:p w14:paraId="76AFF63B" w14:textId="77777777" w:rsidR="009B109F" w:rsidRPr="001B2E5B" w:rsidRDefault="009B109F" w:rsidP="00E3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Primary Dx supervision of normal (or high) risk pregnancy</w:t>
            </w:r>
          </w:p>
          <w:p w14:paraId="72AC4F31" w14:textId="3BE36731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USF: 2005698/2005699</w:t>
            </w:r>
          </w:p>
          <w:p w14:paraId="42290661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Genesis/Medicaid: 0502F</w:t>
            </w:r>
          </w:p>
          <w:p w14:paraId="3B32F41C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8773232" w14:textId="31ED1BC9" w:rsidR="009B109F" w:rsidRPr="001B2E5B" w:rsidRDefault="003D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W</w:t>
            </w:r>
            <w:r w:rsidR="009B109F" w:rsidRPr="001B2E5B">
              <w:rPr>
                <w:rFonts w:cstheme="minorHAnsi"/>
                <w:sz w:val="18"/>
                <w:szCs w:val="18"/>
              </w:rPr>
              <w:t>henever possible use O code (anemia in pregnancy, not iron deficiency anemia)</w:t>
            </w:r>
          </w:p>
        </w:tc>
      </w:tr>
      <w:tr w:rsidR="00FA5078" w:rsidRPr="001B2E5B" w14:paraId="4BE9FEF2" w14:textId="3FCDA020" w:rsidTr="00FA5078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25D4BC47" w14:textId="16474898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20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6D47B519" w14:textId="056626C8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</w:tc>
        <w:tc>
          <w:tcPr>
            <w:tcW w:w="1722" w:type="dxa"/>
          </w:tcPr>
          <w:p w14:paraId="72FB80F5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58F2107" w14:textId="58B48391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Anatomy Scan</w:t>
            </w:r>
          </w:p>
        </w:tc>
        <w:tc>
          <w:tcPr>
            <w:tcW w:w="2896" w:type="dxa"/>
          </w:tcPr>
          <w:p w14:paraId="7D5BB401" w14:textId="77777777" w:rsidR="00FB490A" w:rsidRPr="001B2E5B" w:rsidRDefault="00FB490A" w:rsidP="00E70C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 xml:space="preserve">Directions to TGH </w:t>
            </w:r>
          </w:p>
          <w:p w14:paraId="572C76B8" w14:textId="25563638" w:rsidR="009B109F" w:rsidRPr="001B2E5B" w:rsidRDefault="008312FB" w:rsidP="00E70C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Encourage </w:t>
            </w:r>
            <w:r w:rsidR="00FB490A" w:rsidRPr="001B2E5B">
              <w:rPr>
                <w:rFonts w:cstheme="minorHAnsi"/>
                <w:sz w:val="18"/>
                <w:szCs w:val="18"/>
              </w:rPr>
              <w:t>Childbirth classes</w:t>
            </w:r>
          </w:p>
        </w:tc>
        <w:tc>
          <w:tcPr>
            <w:tcW w:w="1860" w:type="dxa"/>
          </w:tcPr>
          <w:p w14:paraId="5FD36581" w14:textId="766E8EEB" w:rsidR="009B109F" w:rsidRPr="001B2E5B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/>
          </w:tcPr>
          <w:p w14:paraId="4E84BE0C" w14:textId="77777777" w:rsidR="009B109F" w:rsidRPr="001B2E5B" w:rsidRDefault="009B109F" w:rsidP="00E3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4A1FC497" w14:textId="557BA4B4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2E58F0F7" w14:textId="6D9D6BF6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26</w:t>
            </w:r>
            <w:r w:rsidR="00DD538A" w:rsidRPr="001B2E5B">
              <w:rPr>
                <w:rFonts w:cstheme="minorHAnsi"/>
                <w:sz w:val="18"/>
                <w:szCs w:val="18"/>
              </w:rPr>
              <w:t xml:space="preserve"> - </w:t>
            </w:r>
            <w:proofErr w:type="gramStart"/>
            <w:r w:rsidR="00DD538A" w:rsidRPr="001B2E5B">
              <w:rPr>
                <w:rFonts w:cstheme="minorHAnsi"/>
                <w:sz w:val="18"/>
                <w:szCs w:val="18"/>
              </w:rPr>
              <w:t>28</w:t>
            </w:r>
            <w:r w:rsidRPr="001B2E5B">
              <w:rPr>
                <w:rFonts w:cstheme="minorHAnsi"/>
                <w:sz w:val="18"/>
                <w:szCs w:val="18"/>
              </w:rPr>
              <w:t xml:space="preserve">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10D5A835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  <w:p w14:paraId="25210122" w14:textId="6FA2A5E9" w:rsidR="001B0BDB" w:rsidRPr="001B2E5B" w:rsidRDefault="001B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IPV screen</w:t>
            </w:r>
          </w:p>
        </w:tc>
        <w:tc>
          <w:tcPr>
            <w:tcW w:w="1722" w:type="dxa"/>
          </w:tcPr>
          <w:p w14:paraId="7E35412D" w14:textId="3E8212B2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B2E5B">
              <w:rPr>
                <w:rFonts w:cstheme="minorHAnsi"/>
                <w:sz w:val="18"/>
                <w:szCs w:val="18"/>
              </w:rPr>
              <w:t>Glucola</w:t>
            </w:r>
            <w:proofErr w:type="spellEnd"/>
            <w:r w:rsidRPr="001B2E5B">
              <w:rPr>
                <w:rFonts w:cstheme="minorHAnsi"/>
                <w:sz w:val="18"/>
                <w:szCs w:val="18"/>
              </w:rPr>
              <w:t xml:space="preserve"> + CBC + </w:t>
            </w:r>
            <w:r w:rsidR="00DD538A" w:rsidRPr="001B2E5B">
              <w:rPr>
                <w:rFonts w:cstheme="minorHAnsi"/>
                <w:sz w:val="18"/>
                <w:szCs w:val="18"/>
              </w:rPr>
              <w:t xml:space="preserve">TDAP, Rhogam + </w:t>
            </w:r>
            <w:r w:rsidRPr="001B2E5B">
              <w:rPr>
                <w:rFonts w:cstheme="minorHAnsi"/>
                <w:sz w:val="18"/>
                <w:szCs w:val="18"/>
              </w:rPr>
              <w:t>ABSC if needed</w:t>
            </w:r>
          </w:p>
        </w:tc>
        <w:tc>
          <w:tcPr>
            <w:tcW w:w="1202" w:type="dxa"/>
          </w:tcPr>
          <w:p w14:paraId="5C1254A8" w14:textId="595CD06B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47A37FA2" w14:textId="37EFE715" w:rsidR="00DD538A" w:rsidRPr="001B2E5B" w:rsidRDefault="00FB490A" w:rsidP="00DD53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Contraception</w:t>
            </w:r>
            <w:r w:rsidR="00DD538A" w:rsidRPr="001B2E5B">
              <w:rPr>
                <w:rFonts w:cstheme="minorHAnsi"/>
                <w:sz w:val="18"/>
                <w:szCs w:val="18"/>
              </w:rPr>
              <w:t xml:space="preserve"> (sign sterilization</w:t>
            </w:r>
          </w:p>
          <w:p w14:paraId="66644F9A" w14:textId="77777777" w:rsidR="00DD538A" w:rsidRPr="001B2E5B" w:rsidRDefault="00DD538A" w:rsidP="00DD5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consents if applicable)</w:t>
            </w:r>
          </w:p>
          <w:p w14:paraId="2A866E7E" w14:textId="77777777" w:rsidR="009B109F" w:rsidRPr="001B2E5B" w:rsidRDefault="00DD538A" w:rsidP="003D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Kick Counts</w:t>
            </w:r>
          </w:p>
          <w:p w14:paraId="46468DDE" w14:textId="34BD06A9" w:rsidR="00FB490A" w:rsidRPr="001B2E5B" w:rsidRDefault="00FB490A" w:rsidP="003D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PTL precautions</w:t>
            </w:r>
          </w:p>
        </w:tc>
        <w:tc>
          <w:tcPr>
            <w:tcW w:w="1860" w:type="dxa"/>
          </w:tcPr>
          <w:p w14:paraId="36BAEC9D" w14:textId="77777777" w:rsidR="007275BE" w:rsidRDefault="0072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  <w:p w14:paraId="28673555" w14:textId="177320B8" w:rsidR="009B109F" w:rsidRDefault="00870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.STCBTL</w:t>
            </w:r>
            <w:proofErr w:type="gramEnd"/>
          </w:p>
          <w:p w14:paraId="1BBD5983" w14:textId="7684169C" w:rsidR="00870148" w:rsidRPr="001B2E5B" w:rsidRDefault="00870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.STCKICKCOUNTS</w:t>
            </w:r>
            <w:proofErr w:type="gramEnd"/>
          </w:p>
        </w:tc>
        <w:tc>
          <w:tcPr>
            <w:tcW w:w="3181" w:type="dxa"/>
            <w:vMerge/>
          </w:tcPr>
          <w:p w14:paraId="036A7F23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557C9CC1" w14:textId="7DA0486E" w:rsidTr="00FA507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22D1D58D" w14:textId="489D4C55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32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66FA3745" w14:textId="7407F259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</w:tc>
        <w:tc>
          <w:tcPr>
            <w:tcW w:w="1722" w:type="dxa"/>
          </w:tcPr>
          <w:p w14:paraId="282742FC" w14:textId="1D1BF798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3</w:t>
            </w:r>
            <w:r w:rsidRPr="001B2E5B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Pr="001B2E5B">
              <w:rPr>
                <w:rFonts w:cstheme="minorHAnsi"/>
                <w:sz w:val="18"/>
                <w:szCs w:val="18"/>
              </w:rPr>
              <w:t xml:space="preserve"> trimester </w:t>
            </w:r>
            <w:r w:rsidR="000E2EE6">
              <w:rPr>
                <w:rFonts w:cstheme="minorHAnsi"/>
                <w:sz w:val="18"/>
                <w:szCs w:val="18"/>
              </w:rPr>
              <w:t xml:space="preserve">STI </w:t>
            </w:r>
            <w:r w:rsidRPr="001B2E5B">
              <w:rPr>
                <w:rFonts w:cstheme="minorHAnsi"/>
                <w:sz w:val="18"/>
                <w:szCs w:val="18"/>
              </w:rPr>
              <w:t>labs + GC/C</w:t>
            </w:r>
          </w:p>
        </w:tc>
        <w:tc>
          <w:tcPr>
            <w:tcW w:w="1202" w:type="dxa"/>
          </w:tcPr>
          <w:p w14:paraId="05418D20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3C601D0E" w14:textId="6C6956A4" w:rsidR="009B109F" w:rsidRPr="001B2E5B" w:rsidRDefault="009B109F" w:rsidP="00E374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Delivery Planning</w:t>
            </w:r>
            <w:r w:rsidR="003C07CB" w:rsidRPr="001B2E5B">
              <w:rPr>
                <w:rFonts w:cstheme="minorHAnsi"/>
                <w:sz w:val="18"/>
                <w:szCs w:val="18"/>
              </w:rPr>
              <w:t>/Pain Control</w:t>
            </w:r>
          </w:p>
          <w:p w14:paraId="3ECFB45B" w14:textId="7D649CAF" w:rsidR="009B109F" w:rsidRPr="001B2E5B" w:rsidRDefault="009B109F" w:rsidP="00E374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TOLAC consult</w:t>
            </w:r>
          </w:p>
        </w:tc>
        <w:tc>
          <w:tcPr>
            <w:tcW w:w="1860" w:type="dxa"/>
          </w:tcPr>
          <w:p w14:paraId="1E052602" w14:textId="77777777" w:rsidR="007275BE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  <w:p w14:paraId="559D9F84" w14:textId="2DC29CC6" w:rsidR="009B109F" w:rsidRDefault="00870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.DOULAS</w:t>
            </w:r>
            <w:proofErr w:type="gramEnd"/>
          </w:p>
          <w:p w14:paraId="4146D595" w14:textId="1F1EFFDF" w:rsidR="00870148" w:rsidRPr="001B2E5B" w:rsidRDefault="00870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.STCTOLAC</w:t>
            </w:r>
            <w:proofErr w:type="gramEnd"/>
          </w:p>
        </w:tc>
        <w:tc>
          <w:tcPr>
            <w:tcW w:w="3181" w:type="dxa"/>
            <w:vMerge/>
          </w:tcPr>
          <w:p w14:paraId="0907B194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30899CFC" w14:textId="073439EF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31E7D15E" w14:textId="1DB6E67B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34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2557DECA" w14:textId="6FE9258F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</w:tc>
        <w:tc>
          <w:tcPr>
            <w:tcW w:w="1722" w:type="dxa"/>
          </w:tcPr>
          <w:p w14:paraId="370AA47B" w14:textId="4001510E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E54C5E5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47483E43" w14:textId="282038E6" w:rsidR="009B109F" w:rsidRPr="00620FB1" w:rsidRDefault="00FB490A" w:rsidP="00E70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620FB1">
              <w:rPr>
                <w:rFonts w:cstheme="minorHAnsi"/>
                <w:b/>
                <w:bCs/>
                <w:sz w:val="18"/>
                <w:szCs w:val="18"/>
              </w:rPr>
              <w:t>PreE</w:t>
            </w:r>
            <w:proofErr w:type="spellEnd"/>
            <w:r w:rsidRPr="00620FB1">
              <w:rPr>
                <w:rFonts w:cstheme="minorHAnsi"/>
                <w:b/>
                <w:bCs/>
                <w:sz w:val="18"/>
                <w:szCs w:val="18"/>
              </w:rPr>
              <w:t xml:space="preserve"> precautions</w:t>
            </w:r>
            <w:r w:rsidR="008312FB" w:rsidRPr="00620FB1">
              <w:rPr>
                <w:rFonts w:cstheme="minorHAnsi"/>
                <w:b/>
                <w:bCs/>
                <w:sz w:val="18"/>
                <w:szCs w:val="18"/>
              </w:rPr>
              <w:t>/BP log</w:t>
            </w:r>
          </w:p>
          <w:p w14:paraId="0538B969" w14:textId="42ED30A8" w:rsidR="00FB490A" w:rsidRPr="00620FB1" w:rsidRDefault="00FB490A" w:rsidP="00E70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620FB1">
              <w:rPr>
                <w:rFonts w:cstheme="minorHAnsi"/>
                <w:b/>
                <w:bCs/>
                <w:sz w:val="18"/>
                <w:szCs w:val="18"/>
              </w:rPr>
              <w:t>Rx BP cuff</w:t>
            </w:r>
            <w:r w:rsidR="00BB4ED8" w:rsidRPr="00620FB1">
              <w:rPr>
                <w:rFonts w:cstheme="minorHAnsi"/>
                <w:b/>
                <w:bCs/>
                <w:sz w:val="18"/>
                <w:szCs w:val="18"/>
              </w:rPr>
              <w:t xml:space="preserve"> - $30 at TGH Pharmacy</w:t>
            </w:r>
          </w:p>
        </w:tc>
        <w:tc>
          <w:tcPr>
            <w:tcW w:w="1860" w:type="dxa"/>
          </w:tcPr>
          <w:p w14:paraId="6C2DB51A" w14:textId="6AE6AC12" w:rsidR="009B109F" w:rsidRPr="001B2E5B" w:rsidRDefault="0072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/>
          </w:tcPr>
          <w:p w14:paraId="799F3E04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34986AF3" w14:textId="6D1B287F" w:rsidTr="00FA507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5BEB7040" w14:textId="46CF3638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36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699196B8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  <w:p w14:paraId="723E30BF" w14:textId="115010AD" w:rsidR="001B0BDB" w:rsidRPr="001B2E5B" w:rsidRDefault="001B0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IPV screen</w:t>
            </w:r>
          </w:p>
        </w:tc>
        <w:tc>
          <w:tcPr>
            <w:tcW w:w="1722" w:type="dxa"/>
          </w:tcPr>
          <w:p w14:paraId="56E105FF" w14:textId="0D8F62ED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GBS</w:t>
            </w:r>
          </w:p>
        </w:tc>
        <w:tc>
          <w:tcPr>
            <w:tcW w:w="1202" w:type="dxa"/>
          </w:tcPr>
          <w:p w14:paraId="11AFF629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645E05C9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Breast pump Rx</w:t>
            </w:r>
          </w:p>
          <w:p w14:paraId="2683334D" w14:textId="0D0C4060" w:rsidR="00FB490A" w:rsidRPr="001B2E5B" w:rsidRDefault="00FB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Labor precautions</w:t>
            </w:r>
          </w:p>
        </w:tc>
        <w:tc>
          <w:tcPr>
            <w:tcW w:w="1860" w:type="dxa"/>
          </w:tcPr>
          <w:p w14:paraId="1253D17D" w14:textId="519C00A3" w:rsidR="009B109F" w:rsidRPr="001B2E5B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/>
          </w:tcPr>
          <w:p w14:paraId="45ED7284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2BF5497C" w14:textId="414F1ED3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490EF863" w14:textId="025B3BFE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38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5E5BD66A" w14:textId="52C7DD36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</w:t>
            </w:r>
          </w:p>
        </w:tc>
        <w:tc>
          <w:tcPr>
            <w:tcW w:w="1722" w:type="dxa"/>
          </w:tcPr>
          <w:p w14:paraId="043D824B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6BC2C4C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6929265C" w14:textId="77777777" w:rsidR="00FB490A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Schedule IOL</w:t>
            </w:r>
            <w:r w:rsidR="00FB490A" w:rsidRPr="001B2E5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EA5CD5" w14:textId="729517FB" w:rsidR="003C07CB" w:rsidRPr="001B2E5B" w:rsidRDefault="00FB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Self-care postpartum</w:t>
            </w:r>
          </w:p>
        </w:tc>
        <w:tc>
          <w:tcPr>
            <w:tcW w:w="1860" w:type="dxa"/>
          </w:tcPr>
          <w:p w14:paraId="60F82D78" w14:textId="429F333A" w:rsidR="009B109F" w:rsidRPr="001B2E5B" w:rsidRDefault="0072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/>
          </w:tcPr>
          <w:p w14:paraId="135E5B92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548F62B8" w14:textId="25EBBE7E" w:rsidTr="00FA507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6A998992" w14:textId="50A4A2C6" w:rsidR="009B109F" w:rsidRPr="001B2E5B" w:rsidRDefault="009B109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39-40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visit</w:t>
            </w:r>
          </w:p>
        </w:tc>
        <w:tc>
          <w:tcPr>
            <w:tcW w:w="2095" w:type="dxa"/>
          </w:tcPr>
          <w:p w14:paraId="1F3F838D" w14:textId="442B8E78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FHT, Membrane sweep</w:t>
            </w:r>
          </w:p>
        </w:tc>
        <w:tc>
          <w:tcPr>
            <w:tcW w:w="1722" w:type="dxa"/>
          </w:tcPr>
          <w:p w14:paraId="62A68612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972562E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2260DCEF" w14:textId="48CEEDFF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Schedule IOL if not done</w:t>
            </w:r>
          </w:p>
        </w:tc>
        <w:tc>
          <w:tcPr>
            <w:tcW w:w="1860" w:type="dxa"/>
          </w:tcPr>
          <w:p w14:paraId="79087578" w14:textId="0AE83504" w:rsidR="009B109F" w:rsidRPr="001B2E5B" w:rsidRDefault="0072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.STCROB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or .CNMROB</w:t>
            </w:r>
          </w:p>
        </w:tc>
        <w:tc>
          <w:tcPr>
            <w:tcW w:w="3181" w:type="dxa"/>
            <w:vMerge/>
          </w:tcPr>
          <w:p w14:paraId="5FF7A211" w14:textId="77777777" w:rsidR="009B109F" w:rsidRPr="001B2E5B" w:rsidRDefault="009B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2FE9BF9E" w14:textId="3A114C27" w:rsidTr="00FA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7708506B" w14:textId="6B8FB862" w:rsidR="00E37454" w:rsidRPr="001B2E5B" w:rsidRDefault="00E374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2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PP Visit</w:t>
            </w:r>
          </w:p>
        </w:tc>
        <w:tc>
          <w:tcPr>
            <w:tcW w:w="2095" w:type="dxa"/>
          </w:tcPr>
          <w:p w14:paraId="49BA4079" w14:textId="33CEAB69" w:rsidR="001B0BDB" w:rsidRPr="001B2E5B" w:rsidRDefault="00E37454" w:rsidP="001B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Vitals, incision check if needed</w:t>
            </w:r>
            <w:r w:rsidR="001B0BDB" w:rsidRPr="001B2E5B">
              <w:rPr>
                <w:rFonts w:cstheme="minorHAnsi"/>
                <w:sz w:val="18"/>
                <w:szCs w:val="18"/>
              </w:rPr>
              <w:t xml:space="preserve"> Depression screen</w:t>
            </w:r>
          </w:p>
          <w:p w14:paraId="1502219E" w14:textId="09484012" w:rsidR="00E37454" w:rsidRPr="001B2E5B" w:rsidRDefault="001B0BDB" w:rsidP="001B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IPV screen</w:t>
            </w:r>
          </w:p>
        </w:tc>
        <w:tc>
          <w:tcPr>
            <w:tcW w:w="1722" w:type="dxa"/>
          </w:tcPr>
          <w:p w14:paraId="0DD070E9" w14:textId="65214E00" w:rsidR="00E76DCA" w:rsidRPr="001B2E5B" w:rsidRDefault="00E76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0884B34" w14:textId="77777777" w:rsidR="00E37454" w:rsidRPr="001B2E5B" w:rsidRDefault="00E3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09EDA47B" w14:textId="7AB26988" w:rsidR="00E37454" w:rsidRPr="001B2E5B" w:rsidRDefault="00FA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B’s” Blues, bonding, breast, bleeding, bottom, baby spacing, BP</w:t>
            </w:r>
          </w:p>
        </w:tc>
        <w:tc>
          <w:tcPr>
            <w:tcW w:w="1860" w:type="dxa"/>
          </w:tcPr>
          <w:p w14:paraId="20AFD3DE" w14:textId="42125661" w:rsidR="00E37454" w:rsidRDefault="00545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.STCINCISIONCHECK</w:t>
            </w:r>
            <w:proofErr w:type="gramEnd"/>
          </w:p>
          <w:p w14:paraId="1005F33D" w14:textId="58699122" w:rsidR="00C72E79" w:rsidRDefault="00C7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</w:t>
            </w:r>
            <w:proofErr w:type="gramEnd"/>
            <w:r>
              <w:rPr>
                <w:rFonts w:cstheme="minorHAnsi"/>
                <w:sz w:val="18"/>
                <w:szCs w:val="18"/>
              </w:rPr>
              <w:t>2WEEKPPV</w:t>
            </w:r>
            <w:r w:rsidR="007275BE">
              <w:rPr>
                <w:rFonts w:cstheme="minorHAnsi"/>
                <w:sz w:val="18"/>
                <w:szCs w:val="18"/>
              </w:rPr>
              <w:t xml:space="preserve"> or .CNM2WEEKPPV</w:t>
            </w:r>
          </w:p>
          <w:p w14:paraId="7CCBC24B" w14:textId="5A90A006" w:rsidR="00C72E79" w:rsidRPr="001B2E5B" w:rsidRDefault="00C7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.STCWARNINGSIGNS</w:t>
            </w:r>
            <w:proofErr w:type="gramEnd"/>
          </w:p>
        </w:tc>
        <w:tc>
          <w:tcPr>
            <w:tcW w:w="3181" w:type="dxa"/>
          </w:tcPr>
          <w:p w14:paraId="7211A00A" w14:textId="3B12A43B" w:rsidR="00E37454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Post-op f/u: 99024</w:t>
            </w:r>
          </w:p>
          <w:p w14:paraId="2A56A1E1" w14:textId="18843A9E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PO visit: Z48.89 Postop visit</w:t>
            </w:r>
          </w:p>
          <w:p w14:paraId="34C8C8B5" w14:textId="77777777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4A3562D" w14:textId="588D0369" w:rsidR="009B109F" w:rsidRPr="001B2E5B" w:rsidRDefault="009B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A5078" w:rsidRPr="001B2E5B" w14:paraId="6847841B" w14:textId="492DC64D" w:rsidTr="00FA507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565903B6" w14:textId="748973FE" w:rsidR="00FA330A" w:rsidRPr="001B2E5B" w:rsidRDefault="00FA330A" w:rsidP="00FA330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B2E5B">
              <w:rPr>
                <w:rFonts w:cstheme="minorHAnsi"/>
                <w:sz w:val="18"/>
                <w:szCs w:val="18"/>
              </w:rPr>
              <w:t>6 week</w:t>
            </w:r>
            <w:proofErr w:type="gramEnd"/>
            <w:r w:rsidRPr="001B2E5B">
              <w:rPr>
                <w:rFonts w:cstheme="minorHAnsi"/>
                <w:sz w:val="18"/>
                <w:szCs w:val="18"/>
              </w:rPr>
              <w:t xml:space="preserve"> PP Visit</w:t>
            </w:r>
          </w:p>
        </w:tc>
        <w:tc>
          <w:tcPr>
            <w:tcW w:w="2095" w:type="dxa"/>
          </w:tcPr>
          <w:p w14:paraId="4CDB4B3E" w14:textId="77777777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Vitals</w:t>
            </w:r>
          </w:p>
          <w:p w14:paraId="2FF03FA7" w14:textId="4A73FBA5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Full Exam Depression screen</w:t>
            </w:r>
          </w:p>
        </w:tc>
        <w:tc>
          <w:tcPr>
            <w:tcW w:w="1722" w:type="dxa"/>
          </w:tcPr>
          <w:p w14:paraId="0B005F21" w14:textId="77777777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Pap if needed</w:t>
            </w:r>
          </w:p>
          <w:p w14:paraId="2EC6AEAE" w14:textId="0FF87A2E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72807DB" w14:textId="77777777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301384C5" w14:textId="1F809F04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B’s” Blues, bonding, breast, bleeding, bottom, baby spacing, BP</w:t>
            </w:r>
          </w:p>
        </w:tc>
        <w:tc>
          <w:tcPr>
            <w:tcW w:w="1860" w:type="dxa"/>
          </w:tcPr>
          <w:p w14:paraId="77D95966" w14:textId="68201712" w:rsidR="00FA330A" w:rsidRPr="001B2E5B" w:rsidRDefault="00545D45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.STCPPV</w:t>
            </w:r>
            <w:proofErr w:type="gramEnd"/>
            <w:r w:rsidR="007275BE">
              <w:rPr>
                <w:rFonts w:cstheme="minorHAnsi"/>
                <w:sz w:val="18"/>
                <w:szCs w:val="18"/>
              </w:rPr>
              <w:t xml:space="preserve"> or .CNMPPV</w:t>
            </w:r>
          </w:p>
        </w:tc>
        <w:tc>
          <w:tcPr>
            <w:tcW w:w="3181" w:type="dxa"/>
          </w:tcPr>
          <w:p w14:paraId="55C3909B" w14:textId="77777777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PPV: 0503F</w:t>
            </w:r>
          </w:p>
          <w:p w14:paraId="7C1D5C86" w14:textId="1F836592" w:rsidR="00FA330A" w:rsidRPr="001B2E5B" w:rsidRDefault="00FA330A" w:rsidP="00FA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B2E5B">
              <w:rPr>
                <w:rFonts w:cstheme="minorHAnsi"/>
                <w:sz w:val="18"/>
                <w:szCs w:val="18"/>
              </w:rPr>
              <w:t>Dx: Z39.2 Encounter for postpartum visit</w:t>
            </w:r>
            <w:r w:rsidR="00656C20">
              <w:rPr>
                <w:rFonts w:cstheme="minorHAnsi"/>
                <w:sz w:val="18"/>
                <w:szCs w:val="18"/>
              </w:rPr>
              <w:t xml:space="preserve"> (after 6 weeks use annual codes)</w:t>
            </w:r>
          </w:p>
        </w:tc>
      </w:tr>
    </w:tbl>
    <w:p w14:paraId="7078813B" w14:textId="77777777" w:rsidR="004B766F" w:rsidRPr="00FB490A" w:rsidRDefault="004B766F">
      <w:pPr>
        <w:rPr>
          <w:rFonts w:cstheme="minorHAnsi"/>
        </w:rPr>
      </w:pPr>
    </w:p>
    <w:p w14:paraId="22A623DA" w14:textId="33E05D64" w:rsidR="001B2E5B" w:rsidRDefault="001B2E5B">
      <w:pPr>
        <w:rPr>
          <w:rFonts w:cstheme="minorHAnsi"/>
        </w:rPr>
      </w:pPr>
    </w:p>
    <w:p w14:paraId="416B8E3C" w14:textId="77777777" w:rsidR="009A1EBF" w:rsidRDefault="009A1EB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B2E5B" w14:paraId="3F3230CD" w14:textId="77777777" w:rsidTr="001B2E5B">
        <w:tc>
          <w:tcPr>
            <w:tcW w:w="7195" w:type="dxa"/>
          </w:tcPr>
          <w:p w14:paraId="20F44680" w14:textId="6123AE0F" w:rsidR="001B2E5B" w:rsidRPr="00FB490A" w:rsidRDefault="001B2E5B" w:rsidP="001B2E5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Who should have the Average-Risk Schedule</w:t>
            </w:r>
          </w:p>
          <w:p w14:paraId="564159F1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AMA (BP with antenatal testing in 3</w:t>
            </w:r>
            <w:r w:rsidRPr="00FB490A">
              <w:rPr>
                <w:rFonts w:cstheme="minorHAnsi"/>
                <w:vertAlign w:val="superscript"/>
              </w:rPr>
              <w:t>rd</w:t>
            </w:r>
            <w:r w:rsidRPr="00FB490A">
              <w:rPr>
                <w:rFonts w:cstheme="minorHAnsi"/>
              </w:rPr>
              <w:t xml:space="preserve"> tri, order BP cuff)</w:t>
            </w:r>
          </w:p>
          <w:p w14:paraId="24244A4B" w14:textId="77777777" w:rsidR="001B2E5B" w:rsidRPr="001839B3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 xml:space="preserve">Asthma mild intermittent and mild persistent </w:t>
            </w:r>
          </w:p>
          <w:p w14:paraId="1F42EDA0" w14:textId="0E905EBE" w:rsidR="001B2E5B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CHTN on no meds (with home BP monitoring, order BP cuff)</w:t>
            </w:r>
          </w:p>
          <w:p w14:paraId="538F54BF" w14:textId="0ABFF1E4" w:rsidR="00EE27B8" w:rsidRPr="00EE27B8" w:rsidRDefault="00EE27B8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Cholestasis</w:t>
            </w:r>
            <w:r>
              <w:rPr>
                <w:rFonts w:cstheme="minorHAnsi"/>
              </w:rPr>
              <w:t xml:space="preserve"> (with antenatal testing weekly)</w:t>
            </w:r>
          </w:p>
          <w:p w14:paraId="65A2C673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Diet controlled GDM</w:t>
            </w:r>
            <w:r>
              <w:rPr>
                <w:rFonts w:cstheme="minorHAnsi"/>
              </w:rPr>
              <w:t xml:space="preserve"> (Encourage MyChart glucose submission)</w:t>
            </w:r>
          </w:p>
          <w:p w14:paraId="30A413E1" w14:textId="77777777" w:rsidR="001B2E5B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Hepatitis B or Hepatitis C</w:t>
            </w:r>
          </w:p>
          <w:p w14:paraId="219B5A02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FB490A">
              <w:rPr>
                <w:rFonts w:cstheme="minorHAnsi"/>
              </w:rPr>
              <w:t>Hx</w:t>
            </w:r>
            <w:proofErr w:type="spellEnd"/>
            <w:r w:rsidRPr="00FB490A">
              <w:rPr>
                <w:rFonts w:cstheme="minorHAnsi"/>
              </w:rPr>
              <w:t xml:space="preserve"> of FGR</w:t>
            </w:r>
          </w:p>
          <w:p w14:paraId="5FD8CC33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FB490A">
              <w:rPr>
                <w:rFonts w:cstheme="minorHAnsi"/>
              </w:rPr>
              <w:t>Hx</w:t>
            </w:r>
            <w:proofErr w:type="spellEnd"/>
            <w:r w:rsidRPr="00FB490A">
              <w:rPr>
                <w:rFonts w:cstheme="minorHAnsi"/>
              </w:rPr>
              <w:t xml:space="preserve"> of </w:t>
            </w:r>
            <w:proofErr w:type="spellStart"/>
            <w:r w:rsidRPr="00FB490A">
              <w:rPr>
                <w:rFonts w:cstheme="minorHAnsi"/>
              </w:rPr>
              <w:t>PreE</w:t>
            </w:r>
            <w:proofErr w:type="spellEnd"/>
            <w:r w:rsidRPr="00FB490A">
              <w:rPr>
                <w:rFonts w:cstheme="minorHAnsi"/>
              </w:rPr>
              <w:t xml:space="preserve"> (Give BP cuff)</w:t>
            </w:r>
          </w:p>
          <w:p w14:paraId="1B1EB9B0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FB490A">
              <w:rPr>
                <w:rFonts w:cstheme="minorHAnsi"/>
              </w:rPr>
              <w:t>Hx</w:t>
            </w:r>
            <w:proofErr w:type="spellEnd"/>
            <w:r w:rsidRPr="00FB490A">
              <w:rPr>
                <w:rFonts w:cstheme="minorHAnsi"/>
              </w:rPr>
              <w:t xml:space="preserve"> of Preterm Delivery – add in any CL or Makena as needed</w:t>
            </w:r>
          </w:p>
          <w:p w14:paraId="04C663C4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Hyperthyroidism – with MFM consult</w:t>
            </w:r>
          </w:p>
          <w:p w14:paraId="49EE0CFA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Hypothyroidism</w:t>
            </w:r>
          </w:p>
          <w:p w14:paraId="4C74A431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Isolated structural fetal anomalies (</w:t>
            </w:r>
            <w:proofErr w:type="gramStart"/>
            <w:r w:rsidRPr="00FB490A">
              <w:rPr>
                <w:rFonts w:cstheme="minorHAnsi"/>
              </w:rPr>
              <w:t>e.g.</w:t>
            </w:r>
            <w:proofErr w:type="gramEnd"/>
            <w:r w:rsidRPr="00FB490A">
              <w:rPr>
                <w:rFonts w:cstheme="minorHAnsi"/>
              </w:rPr>
              <w:t xml:space="preserve"> VSD, club foot, cleft lip) with no FGR or multiple issues – With MFM consult</w:t>
            </w:r>
          </w:p>
          <w:p w14:paraId="31CBCFAE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Obesity (BP with antenatal testing in 3</w:t>
            </w:r>
            <w:r w:rsidRPr="00FB490A">
              <w:rPr>
                <w:rFonts w:cstheme="minorHAnsi"/>
                <w:vertAlign w:val="superscript"/>
              </w:rPr>
              <w:t>rd</w:t>
            </w:r>
            <w:r w:rsidRPr="00FB490A">
              <w:rPr>
                <w:rFonts w:cstheme="minorHAnsi"/>
              </w:rPr>
              <w:t xml:space="preserve"> tri if BMI &gt;40)</w:t>
            </w:r>
          </w:p>
          <w:p w14:paraId="72EB24EB" w14:textId="77777777" w:rsidR="001B2E5B" w:rsidRPr="001839B3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Previa not bleeding</w:t>
            </w:r>
          </w:p>
          <w:p w14:paraId="41F43BFD" w14:textId="77777777" w:rsidR="001B2E5B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Previous c-section </w:t>
            </w:r>
          </w:p>
          <w:p w14:paraId="51AE330C" w14:textId="202B765D" w:rsidR="001B2E5B" w:rsidRPr="001839B3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 xml:space="preserve">s/p </w:t>
            </w:r>
            <w:r w:rsidR="00D24EE8">
              <w:rPr>
                <w:rFonts w:cstheme="minorHAnsi"/>
              </w:rPr>
              <w:t>B</w:t>
            </w:r>
            <w:r w:rsidRPr="001839B3">
              <w:rPr>
                <w:rFonts w:cstheme="minorHAnsi"/>
              </w:rPr>
              <w:t xml:space="preserve">ariatric Surgery </w:t>
            </w:r>
          </w:p>
          <w:p w14:paraId="22E940E8" w14:textId="77777777" w:rsidR="001B2E5B" w:rsidRPr="001839B3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Stable Rheumatoid Arthritis after MFM consult</w:t>
            </w:r>
          </w:p>
          <w:p w14:paraId="696BCD2F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Stable seizure disorder (No seizure in greater than 12 months)</w:t>
            </w:r>
          </w:p>
          <w:p w14:paraId="67AB7A29" w14:textId="77777777" w:rsidR="001B2E5B" w:rsidRPr="00FB490A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Stable UC or Chron’s – with MFM consult</w:t>
            </w:r>
          </w:p>
          <w:p w14:paraId="387A5AED" w14:textId="77777777" w:rsidR="001B2E5B" w:rsidRPr="001839B3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 xml:space="preserve">Thrombophilia requiring anticoagulation </w:t>
            </w:r>
          </w:p>
          <w:p w14:paraId="48FEFC61" w14:textId="77777777" w:rsidR="001B2E5B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Uncomplicated di/di twins with normal concurrent growth (BP with antenatal testing in 3</w:t>
            </w:r>
            <w:r w:rsidRPr="00FB490A">
              <w:rPr>
                <w:rFonts w:cstheme="minorHAnsi"/>
                <w:vertAlign w:val="superscript"/>
              </w:rPr>
              <w:t>rd</w:t>
            </w:r>
            <w:r w:rsidRPr="00FB490A">
              <w:rPr>
                <w:rFonts w:cstheme="minorHAnsi"/>
              </w:rPr>
              <w:t xml:space="preserve"> tri)</w:t>
            </w:r>
          </w:p>
          <w:p w14:paraId="7924FD9C" w14:textId="77777777" w:rsidR="001B2E5B" w:rsidRDefault="001B2E5B" w:rsidP="00EE27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Sickle Cell Trait</w:t>
            </w:r>
          </w:p>
          <w:p w14:paraId="448F62B7" w14:textId="77777777" w:rsidR="001B2E5B" w:rsidRDefault="001B2E5B">
            <w:pPr>
              <w:rPr>
                <w:rFonts w:cstheme="minorHAnsi"/>
              </w:rPr>
            </w:pPr>
          </w:p>
        </w:tc>
        <w:tc>
          <w:tcPr>
            <w:tcW w:w="7195" w:type="dxa"/>
          </w:tcPr>
          <w:p w14:paraId="6244320D" w14:textId="28663BBD" w:rsidR="001B2E5B" w:rsidRPr="00FB490A" w:rsidRDefault="001B2E5B" w:rsidP="001B2E5B">
            <w:pPr>
              <w:rPr>
                <w:rFonts w:cstheme="minorHAnsi"/>
              </w:rPr>
            </w:pPr>
            <w:r w:rsidRPr="00FB490A">
              <w:rPr>
                <w:rFonts w:cstheme="minorHAnsi"/>
              </w:rPr>
              <w:t>Who should have High-Risk visit Schedule</w:t>
            </w:r>
            <w:r>
              <w:rPr>
                <w:rFonts w:cstheme="minorHAnsi"/>
              </w:rPr>
              <w:t xml:space="preserve"> </w:t>
            </w:r>
          </w:p>
          <w:p w14:paraId="6D411056" w14:textId="77777777" w:rsidR="001B2E5B" w:rsidRDefault="001B2E5B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 xml:space="preserve">Anyone who qualifies for </w:t>
            </w:r>
            <w:proofErr w:type="gramStart"/>
            <w:r w:rsidRPr="00FB490A">
              <w:rPr>
                <w:rFonts w:cstheme="minorHAnsi"/>
              </w:rPr>
              <w:t>High risk</w:t>
            </w:r>
            <w:proofErr w:type="gramEnd"/>
            <w:r w:rsidRPr="00FB490A">
              <w:rPr>
                <w:rFonts w:cstheme="minorHAnsi"/>
              </w:rPr>
              <w:t xml:space="preserve"> Generalist Clinic or Fellows clinic</w:t>
            </w:r>
          </w:p>
          <w:p w14:paraId="741C977E" w14:textId="7ACD4DD7" w:rsidR="001B2E5B" w:rsidRPr="00FB490A" w:rsidRDefault="001B2E5B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medical co-</w:t>
            </w:r>
            <w:proofErr w:type="spellStart"/>
            <w:r>
              <w:rPr>
                <w:rFonts w:cstheme="minorHAnsi"/>
              </w:rPr>
              <w:t>morbidies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CHTN + DM + AMA) or deemed needing high risk schedule by MFM</w:t>
            </w:r>
          </w:p>
          <w:p w14:paraId="0694AAC9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Accreta</w:t>
            </w:r>
            <w:proofErr w:type="spellEnd"/>
            <w:r>
              <w:rPr>
                <w:rFonts w:cstheme="minorHAnsi"/>
              </w:rPr>
              <w:t xml:space="preserve"> spectrum</w:t>
            </w:r>
          </w:p>
          <w:p w14:paraId="1068A475" w14:textId="77777777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Active maternal cancer</w:t>
            </w:r>
          </w:p>
          <w:p w14:paraId="1979E244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 xml:space="preserve">Active Seizure Disorder </w:t>
            </w:r>
          </w:p>
          <w:p w14:paraId="73EA024C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Antiphospholipid antibody syndrome</w:t>
            </w:r>
          </w:p>
          <w:p w14:paraId="73671544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 xml:space="preserve">Asthma moderate persistent or higher  </w:t>
            </w:r>
          </w:p>
          <w:p w14:paraId="54A7D50D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Chronic abruption</w:t>
            </w:r>
          </w:p>
          <w:p w14:paraId="45A53D99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Chronic Kidney disease </w:t>
            </w:r>
          </w:p>
          <w:p w14:paraId="6F38E34E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 xml:space="preserve">CHTN on meds or not able to get BP </w:t>
            </w:r>
            <w:proofErr w:type="gramStart"/>
            <w:r w:rsidRPr="00FB490A">
              <w:rPr>
                <w:rFonts w:cstheme="minorHAnsi"/>
              </w:rPr>
              <w:t>cuff</w:t>
            </w:r>
            <w:proofErr w:type="gramEnd"/>
          </w:p>
          <w:p w14:paraId="74752789" w14:textId="69EF5A12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Cirrhosis</w:t>
            </w:r>
          </w:p>
          <w:p w14:paraId="1E5F468C" w14:textId="28F4E364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CVA/stroke (recent)</w:t>
            </w:r>
          </w:p>
          <w:p w14:paraId="67F33F65" w14:textId="4E09D2F8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DVT/PE in pregnancy</w:t>
            </w:r>
          </w:p>
          <w:p w14:paraId="4D7AAAE1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Fetal cardiac issues</w:t>
            </w:r>
          </w:p>
          <w:p w14:paraId="75FA5A2B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FGR</w:t>
            </w:r>
          </w:p>
          <w:p w14:paraId="20621B0F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 xml:space="preserve">GDM on </w:t>
            </w:r>
            <w:r>
              <w:rPr>
                <w:rFonts w:cstheme="minorHAnsi"/>
              </w:rPr>
              <w:t>meds</w:t>
            </w:r>
            <w:r w:rsidRPr="00FB490A">
              <w:rPr>
                <w:rFonts w:cstheme="minorHAnsi"/>
              </w:rPr>
              <w:t xml:space="preserve"> </w:t>
            </w:r>
          </w:p>
          <w:p w14:paraId="6EB4D69A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GHTN/</w:t>
            </w:r>
            <w:proofErr w:type="spellStart"/>
            <w:r w:rsidRPr="00FB490A">
              <w:rPr>
                <w:rFonts w:cstheme="minorHAnsi"/>
              </w:rPr>
              <w:t>PreE</w:t>
            </w:r>
            <w:proofErr w:type="spellEnd"/>
          </w:p>
          <w:p w14:paraId="2A99CF14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HIV</w:t>
            </w:r>
          </w:p>
          <w:p w14:paraId="69A9F2ED" w14:textId="77777777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1839B3">
              <w:rPr>
                <w:rFonts w:cstheme="minorHAnsi"/>
              </w:rPr>
              <w:t>Hx</w:t>
            </w:r>
            <w:proofErr w:type="spellEnd"/>
            <w:r w:rsidRPr="001839B3">
              <w:rPr>
                <w:rFonts w:cstheme="minorHAnsi"/>
              </w:rPr>
              <w:t xml:space="preserve"> of stroke or heart attack</w:t>
            </w:r>
          </w:p>
          <w:p w14:paraId="37D964EF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Lupus</w:t>
            </w:r>
          </w:p>
          <w:p w14:paraId="2A0201D0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Maternal heart disease</w:t>
            </w:r>
          </w:p>
          <w:p w14:paraId="2A0C4C00" w14:textId="171A6C7B" w:rsidR="00F42C3E" w:rsidRPr="00F42C3E" w:rsidRDefault="00F42C3E" w:rsidP="00F42C3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Methadone/Suboxone maintenance</w:t>
            </w:r>
            <w:r>
              <w:rPr>
                <w:rFonts w:cstheme="minorHAnsi"/>
              </w:rPr>
              <w:t>/</w:t>
            </w:r>
            <w:r w:rsidRPr="00FB490A">
              <w:rPr>
                <w:rFonts w:cstheme="minorHAnsi"/>
              </w:rPr>
              <w:t>Polysubstance abuse</w:t>
            </w:r>
          </w:p>
          <w:p w14:paraId="34CC61C2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Mo/Di twins</w:t>
            </w:r>
          </w:p>
          <w:p w14:paraId="1FCF2D70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Multiple complex maternal diseases</w:t>
            </w:r>
          </w:p>
          <w:p w14:paraId="6A0EF2FC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Multiple fetal Abnormalities</w:t>
            </w:r>
          </w:p>
          <w:p w14:paraId="5CA88D55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Sickle cell Disease </w:t>
            </w:r>
          </w:p>
          <w:p w14:paraId="4942E61F" w14:textId="77777777" w:rsidR="00F42C3E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Spinal cord injury</w:t>
            </w:r>
          </w:p>
          <w:p w14:paraId="268310D9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Transplant</w:t>
            </w:r>
          </w:p>
          <w:p w14:paraId="0D2A29A7" w14:textId="77777777" w:rsidR="00F42C3E" w:rsidRPr="00FB490A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Type 1 DM or Type 2 DM</w:t>
            </w:r>
          </w:p>
          <w:p w14:paraId="258CB6D3" w14:textId="77777777" w:rsidR="00F42C3E" w:rsidRPr="001839B3" w:rsidRDefault="00F42C3E" w:rsidP="001B2E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839B3">
              <w:rPr>
                <w:rFonts w:cstheme="minorHAnsi"/>
              </w:rPr>
              <w:t>Unstable thyroid disease</w:t>
            </w:r>
          </w:p>
          <w:p w14:paraId="4BCAD3F5" w14:textId="798AC062" w:rsidR="001B2E5B" w:rsidRPr="00F42C3E" w:rsidRDefault="00F42C3E" w:rsidP="00F42C3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B490A">
              <w:rPr>
                <w:rFonts w:cstheme="minorHAnsi"/>
              </w:rPr>
              <w:t>Vasa previa</w:t>
            </w:r>
          </w:p>
        </w:tc>
      </w:tr>
    </w:tbl>
    <w:p w14:paraId="19189DEC" w14:textId="77777777" w:rsidR="001839B3" w:rsidRPr="001B2E5B" w:rsidRDefault="001839B3" w:rsidP="001B2E5B">
      <w:pPr>
        <w:rPr>
          <w:rFonts w:cstheme="minorHAnsi"/>
        </w:rPr>
      </w:pPr>
    </w:p>
    <w:sectPr w:rsidR="001839B3" w:rsidRPr="001B2E5B" w:rsidSect="007D0D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B93"/>
    <w:multiLevelType w:val="hybridMultilevel"/>
    <w:tmpl w:val="AFEA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413"/>
    <w:multiLevelType w:val="hybridMultilevel"/>
    <w:tmpl w:val="28FA4878"/>
    <w:lvl w:ilvl="0" w:tplc="0358922C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5033"/>
    <w:multiLevelType w:val="hybridMultilevel"/>
    <w:tmpl w:val="7A92C97E"/>
    <w:lvl w:ilvl="0" w:tplc="552CE88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62F0"/>
    <w:multiLevelType w:val="hybridMultilevel"/>
    <w:tmpl w:val="C8A2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4FF4"/>
    <w:multiLevelType w:val="hybridMultilevel"/>
    <w:tmpl w:val="850A7854"/>
    <w:lvl w:ilvl="0" w:tplc="0C4E800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D0195"/>
    <w:multiLevelType w:val="hybridMultilevel"/>
    <w:tmpl w:val="D74AB224"/>
    <w:lvl w:ilvl="0" w:tplc="32FC5838">
      <w:start w:val="4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0847208">
    <w:abstractNumId w:val="3"/>
  </w:num>
  <w:num w:numId="2" w16cid:durableId="1581717441">
    <w:abstractNumId w:val="0"/>
  </w:num>
  <w:num w:numId="3" w16cid:durableId="782304947">
    <w:abstractNumId w:val="5"/>
  </w:num>
  <w:num w:numId="4" w16cid:durableId="1391809761">
    <w:abstractNumId w:val="4"/>
  </w:num>
  <w:num w:numId="5" w16cid:durableId="1001545087">
    <w:abstractNumId w:val="2"/>
  </w:num>
  <w:num w:numId="6" w16cid:durableId="133071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6F"/>
    <w:rsid w:val="00037C94"/>
    <w:rsid w:val="000B292B"/>
    <w:rsid w:val="000D0501"/>
    <w:rsid w:val="000E2EE6"/>
    <w:rsid w:val="00116CA6"/>
    <w:rsid w:val="00174558"/>
    <w:rsid w:val="001839B3"/>
    <w:rsid w:val="001B0BDB"/>
    <w:rsid w:val="001B2E5B"/>
    <w:rsid w:val="0022106D"/>
    <w:rsid w:val="00300FF4"/>
    <w:rsid w:val="003C07CB"/>
    <w:rsid w:val="003D6F4A"/>
    <w:rsid w:val="004931EB"/>
    <w:rsid w:val="004B766F"/>
    <w:rsid w:val="004D6D7A"/>
    <w:rsid w:val="004F054B"/>
    <w:rsid w:val="00545D45"/>
    <w:rsid w:val="005E2DBC"/>
    <w:rsid w:val="00605719"/>
    <w:rsid w:val="0062015A"/>
    <w:rsid w:val="00620FB1"/>
    <w:rsid w:val="006217D1"/>
    <w:rsid w:val="0062702C"/>
    <w:rsid w:val="00642AC3"/>
    <w:rsid w:val="00656C20"/>
    <w:rsid w:val="007275BE"/>
    <w:rsid w:val="00746902"/>
    <w:rsid w:val="007D0D0D"/>
    <w:rsid w:val="008312FB"/>
    <w:rsid w:val="00870148"/>
    <w:rsid w:val="00893F3B"/>
    <w:rsid w:val="008964A2"/>
    <w:rsid w:val="008F6724"/>
    <w:rsid w:val="00913137"/>
    <w:rsid w:val="009876B3"/>
    <w:rsid w:val="009A1EBF"/>
    <w:rsid w:val="009B109F"/>
    <w:rsid w:val="009B3A6E"/>
    <w:rsid w:val="009E637F"/>
    <w:rsid w:val="009F6879"/>
    <w:rsid w:val="00A802A2"/>
    <w:rsid w:val="00AE64B7"/>
    <w:rsid w:val="00B241FB"/>
    <w:rsid w:val="00B45BF8"/>
    <w:rsid w:val="00B507B5"/>
    <w:rsid w:val="00BB3290"/>
    <w:rsid w:val="00BB4ED8"/>
    <w:rsid w:val="00BB7F45"/>
    <w:rsid w:val="00BF580B"/>
    <w:rsid w:val="00C17F89"/>
    <w:rsid w:val="00C33A27"/>
    <w:rsid w:val="00C72E79"/>
    <w:rsid w:val="00D24EE8"/>
    <w:rsid w:val="00D41EA6"/>
    <w:rsid w:val="00D42DDD"/>
    <w:rsid w:val="00DD538A"/>
    <w:rsid w:val="00E02B1C"/>
    <w:rsid w:val="00E37454"/>
    <w:rsid w:val="00E70C14"/>
    <w:rsid w:val="00E76DCA"/>
    <w:rsid w:val="00EB1BC9"/>
    <w:rsid w:val="00EE27B8"/>
    <w:rsid w:val="00F31877"/>
    <w:rsid w:val="00F42C3E"/>
    <w:rsid w:val="00F4459E"/>
    <w:rsid w:val="00FA30CD"/>
    <w:rsid w:val="00FA330A"/>
    <w:rsid w:val="00FA5078"/>
    <w:rsid w:val="00F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97EB7"/>
  <w14:defaultImageDpi w14:val="32767"/>
  <w15:chartTrackingRefBased/>
  <w15:docId w15:val="{06F851B5-FA1D-4143-9279-6375D5FA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90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A33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Fryer</dc:creator>
  <cp:keywords/>
  <dc:description/>
  <cp:lastModifiedBy>Kimberly Fryer</cp:lastModifiedBy>
  <cp:revision>60</cp:revision>
  <dcterms:created xsi:type="dcterms:W3CDTF">2023-01-18T15:14:00Z</dcterms:created>
  <dcterms:modified xsi:type="dcterms:W3CDTF">2023-03-03T22:48:00Z</dcterms:modified>
</cp:coreProperties>
</file>