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26C76" w14:textId="77777777" w:rsidR="006F3B53" w:rsidRDefault="006F3B53" w:rsidP="0027412F">
      <w:pPr>
        <w:jc w:val="center"/>
        <w:rPr>
          <w:sz w:val="18"/>
          <w:szCs w:val="18"/>
        </w:rPr>
      </w:pPr>
    </w:p>
    <w:p w14:paraId="2FF7B26D" w14:textId="5C82E3F3" w:rsidR="00712971" w:rsidRDefault="003E1B27" w:rsidP="003E1B27">
      <w:pPr>
        <w:tabs>
          <w:tab w:val="left" w:pos="2320"/>
        </w:tabs>
      </w:pPr>
      <w:r>
        <w:tab/>
      </w:r>
    </w:p>
    <w:p w14:paraId="4C84C4FB" w14:textId="77777777" w:rsidR="00704B02" w:rsidRDefault="00704B02" w:rsidP="00981F35"/>
    <w:p w14:paraId="1C85B2AB" w14:textId="562210AE" w:rsidR="00981F35" w:rsidRDefault="00981F35" w:rsidP="00704B02">
      <w:pPr>
        <w:spacing w:line="360" w:lineRule="auto"/>
      </w:pPr>
      <w:r>
        <w:t>Applicant</w:t>
      </w:r>
      <w:r w:rsidR="0027412F">
        <w:t xml:space="preserve"> Name</w:t>
      </w:r>
      <w:r w:rsidR="00E77EBC">
        <w:t xml:space="preserve">: </w:t>
      </w:r>
      <w:r w:rsidR="009B291A">
        <w:fldChar w:fldCharType="begin">
          <w:ffData>
            <w:name w:val="Applicant"/>
            <w:enabled/>
            <w:calcOnExit/>
            <w:textInput/>
          </w:ffData>
        </w:fldChar>
      </w:r>
      <w:bookmarkStart w:id="0" w:name="Applicant"/>
      <w:r w:rsidR="009B291A">
        <w:instrText xml:space="preserve"> FORMTEXT </w:instrText>
      </w:r>
      <w:r w:rsidR="009B291A">
        <w:fldChar w:fldCharType="separate"/>
      </w:r>
      <w:r w:rsidR="00520F68">
        <w:t> </w:t>
      </w:r>
      <w:r w:rsidR="00520F68">
        <w:t> </w:t>
      </w:r>
      <w:r w:rsidR="00520F68">
        <w:t> </w:t>
      </w:r>
      <w:r w:rsidR="00520F68">
        <w:t> </w:t>
      </w:r>
      <w:r w:rsidR="00520F68">
        <w:t> </w:t>
      </w:r>
      <w:r w:rsidR="009B291A">
        <w:fldChar w:fldCharType="end"/>
      </w:r>
      <w:bookmarkEnd w:id="0"/>
      <w:r w:rsidR="00286F9A">
        <w:br/>
      </w:r>
      <w:r w:rsidR="0027412F">
        <w:t>F</w:t>
      </w:r>
      <w:r>
        <w:t>ellowship</w:t>
      </w:r>
      <w:r w:rsidR="0027412F">
        <w:t xml:space="preserve"> Program</w:t>
      </w:r>
      <w:r w:rsidR="00EE2706">
        <w:t xml:space="preserve">: </w:t>
      </w:r>
      <w:r w:rsidR="009B291A">
        <w:fldChar w:fldCharType="begin">
          <w:ffData>
            <w:name w:val="Fellowship"/>
            <w:enabled/>
            <w:calcOnExit/>
            <w:textInput/>
          </w:ffData>
        </w:fldChar>
      </w:r>
      <w:bookmarkStart w:id="1" w:name="Fellowship"/>
      <w:r w:rsidR="009B291A">
        <w:instrText xml:space="preserve"> FORMTEXT </w:instrText>
      </w:r>
      <w:r w:rsidR="009B291A">
        <w:fldChar w:fldCharType="separate"/>
      </w:r>
      <w:r w:rsidR="009B291A">
        <w:rPr>
          <w:noProof/>
        </w:rPr>
        <w:t> </w:t>
      </w:r>
      <w:r w:rsidR="009B291A">
        <w:rPr>
          <w:noProof/>
        </w:rPr>
        <w:t> </w:t>
      </w:r>
      <w:r w:rsidR="009B291A">
        <w:rPr>
          <w:noProof/>
        </w:rPr>
        <w:t> </w:t>
      </w:r>
      <w:r w:rsidR="009B291A">
        <w:rPr>
          <w:noProof/>
        </w:rPr>
        <w:t> </w:t>
      </w:r>
      <w:r w:rsidR="009B291A">
        <w:rPr>
          <w:noProof/>
        </w:rPr>
        <w:t> </w:t>
      </w:r>
      <w:r w:rsidR="009B291A">
        <w:fldChar w:fldCharType="end"/>
      </w:r>
      <w:bookmarkEnd w:id="1"/>
    </w:p>
    <w:p w14:paraId="502409A9" w14:textId="77777777" w:rsidR="006F3B53" w:rsidRDefault="00EF1D79" w:rsidP="00981F35">
      <w:r>
        <w:t>The pro</w:t>
      </w:r>
      <w:r w:rsidRPr="00EF1D79">
        <w:t>gram director and fellowship selection committee have found the applicant suitable to enter the fellowship</w:t>
      </w:r>
      <w:r>
        <w:t xml:space="preserve"> based upon a review of prior training and summative evaluations of training in the core specialty.  </w:t>
      </w:r>
    </w:p>
    <w:p w14:paraId="11937370" w14:textId="2BE55308" w:rsidR="006F3B53" w:rsidRDefault="006F3B53" w:rsidP="006F3B53">
      <w:r>
        <w:t>Please provide the following information for consideration of this applicant</w:t>
      </w:r>
      <w:r w:rsidR="0037065B">
        <w:t xml:space="preserve"> (first</w:t>
      </w:r>
      <w:r w:rsidR="00315E93">
        <w:t xml:space="preserve"> </w:t>
      </w:r>
      <w:r w:rsidR="003D7FC1">
        <w:t xml:space="preserve">five </w:t>
      </w:r>
      <w:r w:rsidR="00315E93">
        <w:t>components required)</w:t>
      </w:r>
      <w:r>
        <w:t>:</w:t>
      </w:r>
    </w:p>
    <w:p w14:paraId="60C03766" w14:textId="77777777" w:rsidR="006F3B53" w:rsidRDefault="006F3B53" w:rsidP="006F3B53">
      <w:pPr>
        <w:pStyle w:val="ListParagraph"/>
        <w:numPr>
          <w:ilvl w:val="0"/>
          <w:numId w:val="1"/>
        </w:numPr>
      </w:pPr>
      <w:r>
        <w:t xml:space="preserve">Applicant’s CV </w:t>
      </w:r>
    </w:p>
    <w:p w14:paraId="491A283C" w14:textId="77777777" w:rsidR="00315E93" w:rsidRDefault="006F3B53" w:rsidP="00D97F6A">
      <w:pPr>
        <w:pStyle w:val="ListParagraph"/>
        <w:numPr>
          <w:ilvl w:val="0"/>
          <w:numId w:val="1"/>
        </w:numPr>
      </w:pPr>
      <w:r>
        <w:t>Proof t</w:t>
      </w:r>
      <w:r w:rsidR="00EF1D79">
        <w:t xml:space="preserve">he applicant </w:t>
      </w:r>
      <w:r>
        <w:t xml:space="preserve">has </w:t>
      </w:r>
      <w:r w:rsidR="00EF1D79">
        <w:t>successfully completed the core residency training</w:t>
      </w:r>
    </w:p>
    <w:p w14:paraId="0B865A05" w14:textId="77777777" w:rsidR="006F3B53" w:rsidRDefault="00315E93" w:rsidP="00D97F6A">
      <w:pPr>
        <w:pStyle w:val="ListParagraph"/>
        <w:numPr>
          <w:ilvl w:val="0"/>
          <w:numId w:val="1"/>
        </w:numPr>
      </w:pPr>
      <w:r>
        <w:t xml:space="preserve">Proof the applicant </w:t>
      </w:r>
      <w:r w:rsidR="00EF1D79">
        <w:t>has satisfactorily completed Steps 1, 2 and</w:t>
      </w:r>
      <w:r>
        <w:t>, if eligible,</w:t>
      </w:r>
      <w:r w:rsidR="00EF1D79">
        <w:t xml:space="preserve"> 3 of USMLE </w:t>
      </w:r>
    </w:p>
    <w:p w14:paraId="3C382B96" w14:textId="6F100E7F" w:rsidR="00704B02" w:rsidRDefault="004C63E0" w:rsidP="00704B02">
      <w:pPr>
        <w:pStyle w:val="ListParagraph"/>
        <w:numPr>
          <w:ilvl w:val="0"/>
          <w:numId w:val="1"/>
        </w:numPr>
      </w:pPr>
      <w:r>
        <w:t>S</w:t>
      </w:r>
      <w:r w:rsidR="00704B02" w:rsidRPr="00704B02">
        <w:t>tatement from PD and selection committee demonstrating how the applicant has demonstrated clinical excellence and suitability to enter the program based on prior training and review of prior summative evaluations</w:t>
      </w:r>
    </w:p>
    <w:p w14:paraId="188BDE1D" w14:textId="6D0D1BEA" w:rsidR="000416D9" w:rsidRDefault="000416D9" w:rsidP="00704B02">
      <w:pPr>
        <w:pStyle w:val="ListParagraph"/>
        <w:numPr>
          <w:ilvl w:val="0"/>
          <w:numId w:val="1"/>
        </w:numPr>
      </w:pPr>
      <w:r>
        <w:t xml:space="preserve">Letter of support from Department Chair outlining the trainee’s qualifications related to being an exceptional applicant, the selection process, and the department’s ability to meet the educational needs and goals of this trainee. </w:t>
      </w:r>
    </w:p>
    <w:p w14:paraId="51ECF50E" w14:textId="77777777" w:rsidR="0037065B" w:rsidRDefault="0037065B" w:rsidP="00704B02">
      <w:pPr>
        <w:pStyle w:val="ListParagraph"/>
        <w:numPr>
          <w:ilvl w:val="0"/>
          <w:numId w:val="1"/>
        </w:numPr>
      </w:pPr>
      <w:r>
        <w:t>For international graduates, verification of Educational Commission for Foreign Medical Graduates (ECFMG) certification is also required.</w:t>
      </w:r>
    </w:p>
    <w:p w14:paraId="0A81F294" w14:textId="77777777" w:rsidR="00704B02" w:rsidRDefault="00704B02" w:rsidP="00704B02">
      <w:pPr>
        <w:pStyle w:val="ListParagraph"/>
      </w:pPr>
    </w:p>
    <w:p w14:paraId="3643DF19" w14:textId="77777777" w:rsidR="00EF1D79" w:rsidRDefault="00315E93" w:rsidP="0029369D">
      <w:r>
        <w:t xml:space="preserve">In addition to the above, evidence of at least one of the following four </w:t>
      </w:r>
      <w:r w:rsidR="00EF1D79">
        <w:t xml:space="preserve">exceptional qualifications </w:t>
      </w:r>
      <w:r>
        <w:t>is required</w:t>
      </w:r>
      <w:r w:rsidR="00EF1D79">
        <w:t>:</w:t>
      </w:r>
      <w:r w:rsidR="00704B02">
        <w:t xml:space="preserve"> (select one or more)</w:t>
      </w:r>
    </w:p>
    <w:tbl>
      <w:tblPr>
        <w:tblStyle w:val="TableGrid"/>
        <w:tblW w:w="0" w:type="auto"/>
        <w:tblLook w:val="04A0" w:firstRow="1" w:lastRow="0" w:firstColumn="1" w:lastColumn="0" w:noHBand="0" w:noVBand="1"/>
      </w:tblPr>
      <w:tblGrid>
        <w:gridCol w:w="703"/>
        <w:gridCol w:w="5788"/>
        <w:gridCol w:w="3117"/>
      </w:tblGrid>
      <w:tr w:rsidR="008B720F" w14:paraId="67B21F2C" w14:textId="77777777" w:rsidTr="00712971">
        <w:tc>
          <w:tcPr>
            <w:tcW w:w="703" w:type="dxa"/>
            <w:vAlign w:val="center"/>
          </w:tcPr>
          <w:p w14:paraId="64D298EC" w14:textId="77777777" w:rsidR="008B720F" w:rsidRPr="008B720F" w:rsidRDefault="008B720F" w:rsidP="00712971">
            <w:pPr>
              <w:jc w:val="center"/>
              <w:rPr>
                <w:sz w:val="20"/>
                <w:szCs w:val="20"/>
              </w:rPr>
            </w:pPr>
            <w:r w:rsidRPr="008B720F">
              <w:rPr>
                <w:sz w:val="20"/>
                <w:szCs w:val="20"/>
              </w:rPr>
              <w:t>Check</w:t>
            </w:r>
          </w:p>
        </w:tc>
        <w:tc>
          <w:tcPr>
            <w:tcW w:w="5788" w:type="dxa"/>
          </w:tcPr>
          <w:p w14:paraId="7E418393" w14:textId="77777777" w:rsidR="008B720F" w:rsidRDefault="008B720F" w:rsidP="00981F35"/>
        </w:tc>
        <w:tc>
          <w:tcPr>
            <w:tcW w:w="3117" w:type="dxa"/>
          </w:tcPr>
          <w:p w14:paraId="3261A98C" w14:textId="77777777" w:rsidR="008B720F" w:rsidRDefault="008B720F" w:rsidP="00981F35">
            <w:r>
              <w:t>Explain:</w:t>
            </w:r>
          </w:p>
        </w:tc>
      </w:tr>
      <w:tr w:rsidR="00EF1D79" w14:paraId="4CFC4EEA" w14:textId="77777777" w:rsidTr="00712971">
        <w:trPr>
          <w:trHeight w:val="413"/>
        </w:trPr>
        <w:sdt>
          <w:sdtPr>
            <w:id w:val="-678435260"/>
            <w14:checkbox>
              <w14:checked w14:val="0"/>
              <w14:checkedState w14:val="2612" w14:font="MS Gothic"/>
              <w14:uncheckedState w14:val="2610" w14:font="MS Gothic"/>
            </w14:checkbox>
          </w:sdtPr>
          <w:sdtContent>
            <w:tc>
              <w:tcPr>
                <w:tcW w:w="703" w:type="dxa"/>
                <w:vAlign w:val="center"/>
              </w:tcPr>
              <w:p w14:paraId="3762C77B" w14:textId="77777777" w:rsidR="00EF1D79" w:rsidRDefault="00712971" w:rsidP="00712971">
                <w:pPr>
                  <w:jc w:val="center"/>
                </w:pPr>
                <w:r>
                  <w:rPr>
                    <w:rFonts w:ascii="MS Gothic" w:eastAsia="MS Gothic" w:hAnsi="MS Gothic" w:hint="eastAsia"/>
                  </w:rPr>
                  <w:t>☐</w:t>
                </w:r>
              </w:p>
            </w:tc>
          </w:sdtContent>
        </w:sdt>
        <w:tc>
          <w:tcPr>
            <w:tcW w:w="5788" w:type="dxa"/>
          </w:tcPr>
          <w:p w14:paraId="638B941F" w14:textId="77777777" w:rsidR="00EF1D79" w:rsidRDefault="0027412F" w:rsidP="00981F35">
            <w:r>
              <w:t>Participation</w:t>
            </w:r>
            <w:r w:rsidR="00EF1D79">
              <w:t xml:space="preserve"> in additional research training in the specialty</w:t>
            </w:r>
          </w:p>
        </w:tc>
        <w:tc>
          <w:tcPr>
            <w:tcW w:w="3117" w:type="dxa"/>
          </w:tcPr>
          <w:sdt>
            <w:sdtPr>
              <w:id w:val="-1287429432"/>
              <w:placeholder>
                <w:docPart w:val="DefaultPlaceholder_-1854013440"/>
              </w:placeholder>
              <w:showingPlcHdr/>
              <w:text/>
            </w:sdtPr>
            <w:sdtContent>
              <w:p w14:paraId="7CBE4C50" w14:textId="77777777" w:rsidR="008B720F" w:rsidRDefault="00712971" w:rsidP="00981F35">
                <w:r w:rsidRPr="006954A8">
                  <w:rPr>
                    <w:rStyle w:val="PlaceholderText"/>
                  </w:rPr>
                  <w:t>Click or tap here to enter text.</w:t>
                </w:r>
              </w:p>
            </w:sdtContent>
          </w:sdt>
          <w:p w14:paraId="2B829E36" w14:textId="77777777" w:rsidR="008B720F" w:rsidRDefault="008B720F" w:rsidP="00981F35"/>
        </w:tc>
      </w:tr>
      <w:tr w:rsidR="00EF1D79" w14:paraId="5C2F23FD" w14:textId="77777777" w:rsidTr="00712971">
        <w:sdt>
          <w:sdtPr>
            <w:id w:val="483983402"/>
            <w14:checkbox>
              <w14:checked w14:val="0"/>
              <w14:checkedState w14:val="2612" w14:font="MS Gothic"/>
              <w14:uncheckedState w14:val="2610" w14:font="MS Gothic"/>
            </w14:checkbox>
          </w:sdtPr>
          <w:sdtContent>
            <w:tc>
              <w:tcPr>
                <w:tcW w:w="703" w:type="dxa"/>
                <w:vAlign w:val="center"/>
              </w:tcPr>
              <w:p w14:paraId="066C43EC" w14:textId="77777777" w:rsidR="00EF1D79" w:rsidRDefault="00712971" w:rsidP="00712971">
                <w:pPr>
                  <w:jc w:val="center"/>
                </w:pPr>
                <w:r>
                  <w:rPr>
                    <w:rFonts w:ascii="MS Gothic" w:eastAsia="MS Gothic" w:hAnsi="MS Gothic" w:hint="eastAsia"/>
                  </w:rPr>
                  <w:t>☐</w:t>
                </w:r>
              </w:p>
            </w:tc>
          </w:sdtContent>
        </w:sdt>
        <w:tc>
          <w:tcPr>
            <w:tcW w:w="5788" w:type="dxa"/>
          </w:tcPr>
          <w:p w14:paraId="02767135" w14:textId="77777777" w:rsidR="00EF1D79" w:rsidRDefault="00EF1D79" w:rsidP="00981F35">
            <w:r>
              <w:t>Demonstrated scholarship in the specialty</w:t>
            </w:r>
          </w:p>
        </w:tc>
        <w:tc>
          <w:tcPr>
            <w:tcW w:w="3117" w:type="dxa"/>
          </w:tcPr>
          <w:sdt>
            <w:sdtPr>
              <w:id w:val="-429209309"/>
              <w:placeholder>
                <w:docPart w:val="DefaultPlaceholder_-1854013440"/>
              </w:placeholder>
              <w:showingPlcHdr/>
              <w:text/>
            </w:sdtPr>
            <w:sdtContent>
              <w:p w14:paraId="14E1A1C6" w14:textId="77777777" w:rsidR="008B720F" w:rsidRDefault="00712971" w:rsidP="00981F35">
                <w:r w:rsidRPr="006954A8">
                  <w:rPr>
                    <w:rStyle w:val="PlaceholderText"/>
                  </w:rPr>
                  <w:t>Click or tap here to enter text.</w:t>
                </w:r>
              </w:p>
            </w:sdtContent>
          </w:sdt>
          <w:p w14:paraId="2F07E028" w14:textId="77777777" w:rsidR="008B720F" w:rsidRDefault="008B720F" w:rsidP="00981F35"/>
        </w:tc>
      </w:tr>
      <w:tr w:rsidR="00EF1D79" w14:paraId="6563D27A" w14:textId="77777777" w:rsidTr="00712971">
        <w:sdt>
          <w:sdtPr>
            <w:id w:val="-1858735262"/>
            <w14:checkbox>
              <w14:checked w14:val="0"/>
              <w14:checkedState w14:val="2612" w14:font="MS Gothic"/>
              <w14:uncheckedState w14:val="2610" w14:font="MS Gothic"/>
            </w14:checkbox>
          </w:sdtPr>
          <w:sdtContent>
            <w:tc>
              <w:tcPr>
                <w:tcW w:w="703" w:type="dxa"/>
                <w:vAlign w:val="center"/>
              </w:tcPr>
              <w:p w14:paraId="1784895D" w14:textId="77777777" w:rsidR="00EF1D79" w:rsidRDefault="00712971" w:rsidP="00712971">
                <w:pPr>
                  <w:jc w:val="center"/>
                </w:pPr>
                <w:r>
                  <w:rPr>
                    <w:rFonts w:ascii="MS Gothic" w:eastAsia="MS Gothic" w:hAnsi="MS Gothic" w:hint="eastAsia"/>
                  </w:rPr>
                  <w:t>☐</w:t>
                </w:r>
              </w:p>
            </w:tc>
          </w:sdtContent>
        </w:sdt>
        <w:tc>
          <w:tcPr>
            <w:tcW w:w="5788" w:type="dxa"/>
          </w:tcPr>
          <w:p w14:paraId="52967034" w14:textId="77777777" w:rsidR="00EF1D79" w:rsidRDefault="00EF1D79" w:rsidP="00981F35">
            <w:r>
              <w:t>Demonstrated leadership during or after residency training</w:t>
            </w:r>
          </w:p>
        </w:tc>
        <w:tc>
          <w:tcPr>
            <w:tcW w:w="3117" w:type="dxa"/>
          </w:tcPr>
          <w:sdt>
            <w:sdtPr>
              <w:id w:val="-1340144804"/>
              <w:placeholder>
                <w:docPart w:val="DefaultPlaceholder_-1854013440"/>
              </w:placeholder>
              <w:showingPlcHdr/>
              <w:text/>
            </w:sdtPr>
            <w:sdtContent>
              <w:p w14:paraId="705B564D" w14:textId="77777777" w:rsidR="008B720F" w:rsidRDefault="00712971" w:rsidP="00981F35">
                <w:r w:rsidRPr="006954A8">
                  <w:rPr>
                    <w:rStyle w:val="PlaceholderText"/>
                  </w:rPr>
                  <w:t>Click or tap here to enter text.</w:t>
                </w:r>
              </w:p>
            </w:sdtContent>
          </w:sdt>
          <w:p w14:paraId="7B0AB8E3" w14:textId="77777777" w:rsidR="008B720F" w:rsidRDefault="008B720F" w:rsidP="00981F35"/>
        </w:tc>
      </w:tr>
      <w:tr w:rsidR="00EF1D79" w14:paraId="08641F69" w14:textId="77777777" w:rsidTr="00712971">
        <w:sdt>
          <w:sdtPr>
            <w:id w:val="1533067512"/>
            <w14:checkbox>
              <w14:checked w14:val="0"/>
              <w14:checkedState w14:val="2612" w14:font="MS Gothic"/>
              <w14:uncheckedState w14:val="2610" w14:font="MS Gothic"/>
            </w14:checkbox>
          </w:sdtPr>
          <w:sdtContent>
            <w:tc>
              <w:tcPr>
                <w:tcW w:w="703" w:type="dxa"/>
                <w:vAlign w:val="center"/>
              </w:tcPr>
              <w:p w14:paraId="418E6F75" w14:textId="77777777" w:rsidR="00EF1D79" w:rsidRDefault="00712971" w:rsidP="00712971">
                <w:pPr>
                  <w:jc w:val="center"/>
                </w:pPr>
                <w:r>
                  <w:rPr>
                    <w:rFonts w:ascii="MS Gothic" w:eastAsia="MS Gothic" w:hAnsi="MS Gothic" w:hint="eastAsia"/>
                  </w:rPr>
                  <w:t>☐</w:t>
                </w:r>
              </w:p>
            </w:tc>
          </w:sdtContent>
        </w:sdt>
        <w:tc>
          <w:tcPr>
            <w:tcW w:w="5788" w:type="dxa"/>
          </w:tcPr>
          <w:p w14:paraId="1056ACE1" w14:textId="77777777" w:rsidR="00EF1D79" w:rsidRDefault="00EF1D79" w:rsidP="00981F35">
            <w:r>
              <w:t>Completion of an ACGME-I-accredited program</w:t>
            </w:r>
          </w:p>
        </w:tc>
        <w:tc>
          <w:tcPr>
            <w:tcW w:w="3117" w:type="dxa"/>
          </w:tcPr>
          <w:sdt>
            <w:sdtPr>
              <w:id w:val="969634678"/>
              <w:placeholder>
                <w:docPart w:val="DefaultPlaceholder_-1854013440"/>
              </w:placeholder>
              <w:showingPlcHdr/>
              <w:text/>
            </w:sdtPr>
            <w:sdtContent>
              <w:p w14:paraId="6832F141" w14:textId="77777777" w:rsidR="008D0376" w:rsidRDefault="00712971" w:rsidP="00981F35">
                <w:r w:rsidRPr="006954A8">
                  <w:rPr>
                    <w:rStyle w:val="PlaceholderText"/>
                  </w:rPr>
                  <w:t>Click or tap here to enter text.</w:t>
                </w:r>
              </w:p>
            </w:sdtContent>
          </w:sdt>
          <w:p w14:paraId="055E2954" w14:textId="77777777" w:rsidR="008B720F" w:rsidRDefault="008B720F" w:rsidP="00981F35"/>
        </w:tc>
      </w:tr>
    </w:tbl>
    <w:p w14:paraId="0415B2D9" w14:textId="77777777" w:rsidR="00704B02" w:rsidRDefault="00704B02" w:rsidP="00704B02">
      <w:pPr>
        <w:pStyle w:val="NoSpacing"/>
        <w:spacing w:line="360" w:lineRule="auto"/>
      </w:pPr>
    </w:p>
    <w:p w14:paraId="4F7AEF0C" w14:textId="1CED0FED" w:rsidR="00704B02" w:rsidRPr="00704B02" w:rsidRDefault="00704B02" w:rsidP="00704B02">
      <w:pPr>
        <w:pStyle w:val="NoSpacing"/>
        <w:spacing w:line="360" w:lineRule="auto"/>
      </w:pPr>
      <w:r>
        <w:t>Please check the boxes below to acknowledge understanding of these additional responsibilities.</w:t>
      </w:r>
      <w:r w:rsidR="002828AD">
        <w:t xml:space="preserve"> Bullet points below with * only apply to ACGME-accredited programs.</w:t>
      </w:r>
    </w:p>
    <w:p w14:paraId="10776A65" w14:textId="77777777" w:rsidR="002828AD" w:rsidRPr="007C4013" w:rsidRDefault="002828AD" w:rsidP="002828AD">
      <w:pPr>
        <w:pStyle w:val="ListParagraph"/>
        <w:numPr>
          <w:ilvl w:val="0"/>
          <w:numId w:val="2"/>
        </w:numPr>
        <w:rPr>
          <w:rFonts w:eastAsia="Times New Roman"/>
        </w:rPr>
      </w:pPr>
      <w:r w:rsidRPr="007C4013">
        <w:rPr>
          <w:rFonts w:eastAsia="Times New Roman"/>
        </w:rPr>
        <w:t>Applicant</w:t>
      </w:r>
      <w:r>
        <w:rPr>
          <w:rFonts w:eastAsia="Times New Roman"/>
        </w:rPr>
        <w:t xml:space="preserve"> was</w:t>
      </w:r>
      <w:r w:rsidRPr="007C4013">
        <w:rPr>
          <w:rFonts w:eastAsia="Times New Roman"/>
        </w:rPr>
        <w:t xml:space="preserve"> informed of the fact that their training may not lead to certification by ABMS member boards or AOA certifying boards.</w:t>
      </w:r>
    </w:p>
    <w:p w14:paraId="3A316C63" w14:textId="79FF6B12" w:rsidR="008B720F" w:rsidRPr="00704B02" w:rsidRDefault="008B720F" w:rsidP="002828AD">
      <w:pPr>
        <w:pStyle w:val="ListParagraph"/>
        <w:numPr>
          <w:ilvl w:val="0"/>
          <w:numId w:val="2"/>
        </w:numPr>
        <w:spacing w:after="0"/>
        <w:contextualSpacing w:val="0"/>
        <w:rPr>
          <w:iCs/>
        </w:rPr>
      </w:pPr>
      <w:r>
        <w:t xml:space="preserve">If the exception is granted, the applicant </w:t>
      </w:r>
      <w:r w:rsidRPr="00704B02">
        <w:rPr>
          <w:iCs/>
        </w:rPr>
        <w:t>must complete</w:t>
      </w:r>
      <w:r>
        <w:t xml:space="preserve"> a </w:t>
      </w:r>
      <w:r w:rsidRPr="00704B02">
        <w:rPr>
          <w:iCs/>
        </w:rPr>
        <w:t>fellowship Milestones evaluation (for the purposes of</w:t>
      </w:r>
      <w:r>
        <w:t xml:space="preserve"> </w:t>
      </w:r>
      <w:r w:rsidRPr="00704B02">
        <w:rPr>
          <w:iCs/>
        </w:rPr>
        <w:t>establishment of baseline performance by the Clinical</w:t>
      </w:r>
      <w:r>
        <w:t xml:space="preserve"> </w:t>
      </w:r>
      <w:r w:rsidRPr="00704B02">
        <w:rPr>
          <w:iCs/>
        </w:rPr>
        <w:t>Competency Committee), within</w:t>
      </w:r>
      <w:r w:rsidR="0027412F" w:rsidRPr="00704B02">
        <w:rPr>
          <w:iCs/>
        </w:rPr>
        <w:t xml:space="preserve"> twelve </w:t>
      </w:r>
      <w:r w:rsidRPr="00704B02">
        <w:rPr>
          <w:iCs/>
        </w:rPr>
        <w:t xml:space="preserve">weeks of matriculation. </w:t>
      </w:r>
      <w:r w:rsidRPr="00704B02">
        <w:rPr>
          <w:i/>
          <w:iCs/>
        </w:rPr>
        <w:t xml:space="preserve">This evaluation may be waived for an applicant who has completed an ACGME International-accredited residency based on the applicant’s Milestones evaluation conducted at the conclusion of the residency </w:t>
      </w:r>
      <w:proofErr w:type="gramStart"/>
      <w:r w:rsidRPr="00704B02">
        <w:rPr>
          <w:i/>
          <w:iCs/>
        </w:rPr>
        <w:t>program.</w:t>
      </w:r>
      <w:r w:rsidR="002828AD">
        <w:rPr>
          <w:i/>
          <w:iCs/>
        </w:rPr>
        <w:t>*</w:t>
      </w:r>
      <w:proofErr w:type="gramEnd"/>
    </w:p>
    <w:p w14:paraId="24EBEA3D" w14:textId="65D6C544" w:rsidR="00704B02" w:rsidRPr="005F50E6" w:rsidRDefault="008B720F" w:rsidP="00704B02">
      <w:pPr>
        <w:pStyle w:val="ListParagraph"/>
        <w:numPr>
          <w:ilvl w:val="0"/>
          <w:numId w:val="2"/>
        </w:numPr>
        <w:contextualSpacing w:val="0"/>
        <w:rPr>
          <w:iCs/>
        </w:rPr>
      </w:pPr>
      <w:r w:rsidRPr="00704B02">
        <w:rPr>
          <w:iCs/>
        </w:rPr>
        <w:lastRenderedPageBreak/>
        <w:t xml:space="preserve">If the trainee does not meet the expected level of Milestones competency following entry into the fellowship program, the trainee must undergo a period of remediation, overseen by the Clinical Competency </w:t>
      </w:r>
      <w:proofErr w:type="gramStart"/>
      <w:r w:rsidRPr="00704B02">
        <w:rPr>
          <w:iCs/>
        </w:rPr>
        <w:t>Committee</w:t>
      </w:r>
      <w:r w:rsidR="00EE2706" w:rsidRPr="00704B02">
        <w:rPr>
          <w:iCs/>
        </w:rPr>
        <w:t>.</w:t>
      </w:r>
      <w:r w:rsidR="002828AD">
        <w:rPr>
          <w:iCs/>
        </w:rPr>
        <w:t>*</w:t>
      </w:r>
      <w:proofErr w:type="gramEnd"/>
      <w:r w:rsidRPr="00704B02">
        <w:rPr>
          <w:iCs/>
        </w:rPr>
        <w:t xml:space="preserve">  </w:t>
      </w:r>
    </w:p>
    <w:p w14:paraId="0985EC39" w14:textId="77777777" w:rsidR="00704B02" w:rsidRPr="00704B02" w:rsidRDefault="00704B02" w:rsidP="00704B02">
      <w:pPr>
        <w:rPr>
          <w:iCs/>
        </w:rPr>
      </w:pPr>
    </w:p>
    <w:tbl>
      <w:tblPr>
        <w:tblStyle w:val="TableGrid"/>
        <w:tblW w:w="0" w:type="auto"/>
        <w:tblLook w:val="04A0" w:firstRow="1" w:lastRow="0" w:firstColumn="1" w:lastColumn="0" w:noHBand="0" w:noVBand="1"/>
      </w:tblPr>
      <w:tblGrid>
        <w:gridCol w:w="2820"/>
        <w:gridCol w:w="3985"/>
        <w:gridCol w:w="3455"/>
      </w:tblGrid>
      <w:tr w:rsidR="00712971" w14:paraId="7ADF1526" w14:textId="77777777" w:rsidTr="00712971">
        <w:tc>
          <w:tcPr>
            <w:tcW w:w="2820" w:type="dxa"/>
            <w:tcBorders>
              <w:top w:val="nil"/>
              <w:left w:val="nil"/>
              <w:bottom w:val="single" w:sz="4" w:space="0" w:color="auto"/>
              <w:right w:val="nil"/>
            </w:tcBorders>
          </w:tcPr>
          <w:p w14:paraId="71C3F3D0" w14:textId="77777777" w:rsidR="00704B02" w:rsidRDefault="00704B02" w:rsidP="00704B02">
            <w:pPr>
              <w:rPr>
                <w:iCs/>
              </w:rPr>
            </w:pPr>
          </w:p>
        </w:tc>
        <w:tc>
          <w:tcPr>
            <w:tcW w:w="3985" w:type="dxa"/>
            <w:tcBorders>
              <w:top w:val="nil"/>
              <w:left w:val="nil"/>
              <w:bottom w:val="single" w:sz="4" w:space="0" w:color="auto"/>
              <w:right w:val="nil"/>
            </w:tcBorders>
          </w:tcPr>
          <w:p w14:paraId="056D59BE" w14:textId="77777777" w:rsidR="00712971" w:rsidRDefault="00712971" w:rsidP="00712971">
            <w:pPr>
              <w:jc w:val="center"/>
              <w:rPr>
                <w:iCs/>
              </w:rPr>
            </w:pPr>
            <w:r>
              <w:rPr>
                <w:iCs/>
              </w:rPr>
              <w:t>Signature</w:t>
            </w:r>
          </w:p>
        </w:tc>
        <w:tc>
          <w:tcPr>
            <w:tcW w:w="3455" w:type="dxa"/>
            <w:tcBorders>
              <w:top w:val="nil"/>
              <w:left w:val="nil"/>
              <w:bottom w:val="single" w:sz="4" w:space="0" w:color="auto"/>
              <w:right w:val="nil"/>
            </w:tcBorders>
          </w:tcPr>
          <w:p w14:paraId="4F188625" w14:textId="77777777" w:rsidR="00712971" w:rsidRDefault="00712971" w:rsidP="00712971">
            <w:pPr>
              <w:jc w:val="center"/>
              <w:rPr>
                <w:iCs/>
              </w:rPr>
            </w:pPr>
            <w:r>
              <w:rPr>
                <w:iCs/>
              </w:rPr>
              <w:t>Date</w:t>
            </w:r>
          </w:p>
        </w:tc>
      </w:tr>
      <w:tr w:rsidR="00712971" w14:paraId="12307699" w14:textId="77777777" w:rsidTr="005F50E6">
        <w:trPr>
          <w:trHeight w:val="665"/>
        </w:trPr>
        <w:tc>
          <w:tcPr>
            <w:tcW w:w="2820" w:type="dxa"/>
            <w:tcBorders>
              <w:top w:val="single" w:sz="4" w:space="0" w:color="auto"/>
              <w:bottom w:val="single" w:sz="4" w:space="0" w:color="auto"/>
            </w:tcBorders>
            <w:vAlign w:val="center"/>
          </w:tcPr>
          <w:p w14:paraId="5B3B5F98" w14:textId="77777777" w:rsidR="00712971" w:rsidRDefault="00712971" w:rsidP="00712971">
            <w:pPr>
              <w:rPr>
                <w:iCs/>
              </w:rPr>
            </w:pPr>
            <w:r>
              <w:rPr>
                <w:iCs/>
              </w:rPr>
              <w:t>Program Director Signature</w:t>
            </w:r>
          </w:p>
        </w:tc>
        <w:tc>
          <w:tcPr>
            <w:tcW w:w="3985" w:type="dxa"/>
            <w:tcBorders>
              <w:top w:val="single" w:sz="4" w:space="0" w:color="auto"/>
              <w:bottom w:val="single" w:sz="4" w:space="0" w:color="auto"/>
            </w:tcBorders>
          </w:tcPr>
          <w:p w14:paraId="0FCF2FC0" w14:textId="77777777" w:rsidR="00712971" w:rsidRDefault="00712971" w:rsidP="008B720F">
            <w:pPr>
              <w:rPr>
                <w:iCs/>
              </w:rPr>
            </w:pPr>
          </w:p>
        </w:tc>
        <w:tc>
          <w:tcPr>
            <w:tcW w:w="3455" w:type="dxa"/>
            <w:tcBorders>
              <w:top w:val="single" w:sz="4" w:space="0" w:color="auto"/>
              <w:bottom w:val="single" w:sz="4" w:space="0" w:color="auto"/>
            </w:tcBorders>
          </w:tcPr>
          <w:p w14:paraId="1A6790F3" w14:textId="77777777" w:rsidR="00712971" w:rsidRDefault="00712971" w:rsidP="008B720F">
            <w:pPr>
              <w:rPr>
                <w:iCs/>
              </w:rPr>
            </w:pPr>
          </w:p>
        </w:tc>
      </w:tr>
      <w:tr w:rsidR="00054502" w14:paraId="1DED464A" w14:textId="77777777" w:rsidTr="00712971">
        <w:trPr>
          <w:trHeight w:val="665"/>
        </w:trPr>
        <w:tc>
          <w:tcPr>
            <w:tcW w:w="2820" w:type="dxa"/>
            <w:tcBorders>
              <w:top w:val="single" w:sz="4" w:space="0" w:color="auto"/>
            </w:tcBorders>
            <w:vAlign w:val="center"/>
          </w:tcPr>
          <w:p w14:paraId="7F56AF38" w14:textId="2FADD5FC" w:rsidR="00054502" w:rsidRDefault="00054502" w:rsidP="00712971">
            <w:pPr>
              <w:rPr>
                <w:iCs/>
              </w:rPr>
            </w:pPr>
            <w:r>
              <w:rPr>
                <w:iCs/>
              </w:rPr>
              <w:t>Chair Signature</w:t>
            </w:r>
          </w:p>
        </w:tc>
        <w:tc>
          <w:tcPr>
            <w:tcW w:w="3985" w:type="dxa"/>
            <w:tcBorders>
              <w:top w:val="single" w:sz="4" w:space="0" w:color="auto"/>
            </w:tcBorders>
          </w:tcPr>
          <w:p w14:paraId="3B8CEC28" w14:textId="77777777" w:rsidR="00054502" w:rsidRDefault="00054502" w:rsidP="008B720F">
            <w:pPr>
              <w:rPr>
                <w:iCs/>
              </w:rPr>
            </w:pPr>
          </w:p>
        </w:tc>
        <w:tc>
          <w:tcPr>
            <w:tcW w:w="3455" w:type="dxa"/>
            <w:tcBorders>
              <w:top w:val="single" w:sz="4" w:space="0" w:color="auto"/>
            </w:tcBorders>
          </w:tcPr>
          <w:p w14:paraId="284C9B44" w14:textId="77777777" w:rsidR="00054502" w:rsidRDefault="00054502" w:rsidP="008B720F">
            <w:pPr>
              <w:rPr>
                <w:iCs/>
              </w:rPr>
            </w:pPr>
          </w:p>
        </w:tc>
      </w:tr>
    </w:tbl>
    <w:p w14:paraId="68428786" w14:textId="77777777" w:rsidR="00712971" w:rsidRDefault="00712971" w:rsidP="00712971">
      <w:pPr>
        <w:pStyle w:val="NoSpacing"/>
        <w:rPr>
          <w:i/>
        </w:rPr>
      </w:pPr>
    </w:p>
    <w:p w14:paraId="5B560582" w14:textId="74525C12" w:rsidR="00704B02" w:rsidRDefault="00704B02" w:rsidP="00712971">
      <w:pPr>
        <w:pStyle w:val="NoSpacing"/>
        <w:rPr>
          <w:i/>
        </w:rPr>
      </w:pPr>
    </w:p>
    <w:p w14:paraId="53C9C714" w14:textId="3C68E253" w:rsidR="00CF4C45" w:rsidRDefault="00CF4C45" w:rsidP="005F50E6">
      <w:pPr>
        <w:tabs>
          <w:tab w:val="left" w:pos="2880"/>
        </w:tabs>
        <w:ind w:left="2880" w:hanging="2880"/>
        <w:rPr>
          <w:rFonts w:cstheme="minorHAnsi"/>
        </w:rPr>
      </w:pPr>
      <w:bookmarkStart w:id="2" w:name="_Hlk69121500"/>
      <w:r>
        <w:rPr>
          <w:rFonts w:cstheme="minorHAnsi"/>
          <w:b/>
          <w:u w:val="single"/>
        </w:rPr>
        <w:t xml:space="preserve">Return Completed forms </w:t>
      </w:r>
      <w:r>
        <w:rPr>
          <w:rFonts w:cstheme="minorHAnsi"/>
          <w:i/>
        </w:rPr>
        <w:t xml:space="preserve">via e-mail to this Box email address: </w:t>
      </w:r>
      <w:hyperlink r:id="rId7" w:history="1">
        <w:r w:rsidRPr="00FF25E3">
          <w:rPr>
            <w:rStyle w:val="Hyperlink"/>
          </w:rPr>
          <w:t>Submitt.el37cwuc4o6n9uwv@u.box.com</w:t>
        </w:r>
      </w:hyperlink>
      <w:r>
        <w:rPr>
          <w:rFonts w:cstheme="minorHAnsi"/>
          <w:i/>
        </w:rPr>
        <w:t xml:space="preserve"> </w:t>
      </w:r>
      <w:r>
        <w:rPr>
          <w:rFonts w:cstheme="minorHAnsi"/>
        </w:rPr>
        <w:t>)</w:t>
      </w:r>
      <w:bookmarkEnd w:id="2"/>
    </w:p>
    <w:p w14:paraId="16A31BE6" w14:textId="77777777" w:rsidR="00CF4C45" w:rsidRDefault="00CF4C45" w:rsidP="00712971">
      <w:pPr>
        <w:pStyle w:val="NoSpacing"/>
        <w:rPr>
          <w:i/>
        </w:rPr>
      </w:pPr>
    </w:p>
    <w:p w14:paraId="1C5141B4" w14:textId="77777777" w:rsidR="00CF4C45" w:rsidRDefault="00CF4C45" w:rsidP="00712971">
      <w:pPr>
        <w:pStyle w:val="NoSpacing"/>
        <w:rPr>
          <w:i/>
        </w:rPr>
      </w:pPr>
    </w:p>
    <w:p w14:paraId="0E1E204D" w14:textId="342D652A" w:rsidR="00286F9A" w:rsidRDefault="00704B02" w:rsidP="00712971">
      <w:pPr>
        <w:pStyle w:val="NoSpacing"/>
        <w:rPr>
          <w:i/>
        </w:rPr>
      </w:pPr>
      <w:r w:rsidRPr="00712971">
        <w:rPr>
          <w:i/>
          <w:noProof/>
        </w:rPr>
        <mc:AlternateContent>
          <mc:Choice Requires="wps">
            <w:drawing>
              <wp:anchor distT="45720" distB="45720" distL="114300" distR="114300" simplePos="0" relativeHeight="251659264" behindDoc="1" locked="0" layoutInCell="1" allowOverlap="1" wp14:anchorId="34C9D5CF" wp14:editId="3E1C23A4">
                <wp:simplePos x="0" y="0"/>
                <wp:positionH relativeFrom="column">
                  <wp:posOffset>-19050</wp:posOffset>
                </wp:positionH>
                <wp:positionV relativeFrom="paragraph">
                  <wp:posOffset>150495</wp:posOffset>
                </wp:positionV>
                <wp:extent cx="6553200" cy="1404620"/>
                <wp:effectExtent l="0" t="0" r="1905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404620"/>
                        </a:xfrm>
                        <a:prstGeom prst="rect">
                          <a:avLst/>
                        </a:prstGeom>
                        <a:solidFill>
                          <a:schemeClr val="bg1">
                            <a:lumMod val="95000"/>
                          </a:schemeClr>
                        </a:solidFill>
                        <a:ln w="9525">
                          <a:solidFill>
                            <a:srgbClr val="000000"/>
                          </a:solidFill>
                          <a:miter lim="800000"/>
                          <a:headEnd/>
                          <a:tailEnd/>
                        </a:ln>
                      </wps:spPr>
                      <wps:txbx>
                        <w:txbxContent>
                          <w:p w14:paraId="7A34752E" w14:textId="77777777" w:rsidR="00712971" w:rsidRPr="00712971" w:rsidRDefault="00712971" w:rsidP="00712971">
                            <w:pPr>
                              <w:pStyle w:val="NoSpacing"/>
                              <w:rPr>
                                <w:b/>
                                <w:sz w:val="24"/>
                              </w:rPr>
                            </w:pPr>
                            <w:r w:rsidRPr="00712971">
                              <w:rPr>
                                <w:b/>
                                <w:sz w:val="24"/>
                              </w:rPr>
                              <w:t>GME Documentation/Process</w:t>
                            </w:r>
                          </w:p>
                          <w:p w14:paraId="4980695C" w14:textId="77777777" w:rsidR="00712971" w:rsidRDefault="00712971" w:rsidP="00712971">
                            <w:pPr>
                              <w:pStyle w:val="NoSpacing"/>
                            </w:pPr>
                          </w:p>
                          <w:p w14:paraId="6DE34449" w14:textId="77777777" w:rsidR="00712971" w:rsidRPr="00712971" w:rsidRDefault="00712971">
                            <w:pPr>
                              <w:rPr>
                                <w:iCs/>
                              </w:rPr>
                            </w:pPr>
                            <w:r>
                              <w:rPr>
                                <w:iCs/>
                              </w:rPr>
                              <w:t>Approved by GMEC: ____________________________ Date: 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C9D5CF" id="_x0000_t202" coordsize="21600,21600" o:spt="202" path="m,l,21600r21600,l21600,xe">
                <v:stroke joinstyle="miter"/>
                <v:path gradientshapeok="t" o:connecttype="rect"/>
              </v:shapetype>
              <v:shape id="Text Box 2" o:spid="_x0000_s1026" type="#_x0000_t202" style="position:absolute;margin-left:-1.5pt;margin-top:11.85pt;width:516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" fillcolor="#f2f2f2 [3052]">
                <v:textbox style="mso-fit-shape-to-text:t">
                  <w:txbxContent>
                    <w:p w14:paraId="7A34752E" w14:textId="77777777" w:rsidR="00712971" w:rsidRPr="00712971" w:rsidRDefault="00712971" w:rsidP="00712971">
                      <w:pPr>
                        <w:pStyle w:val="NoSpacing"/>
                        <w:rPr>
                          <w:b/>
                          <w:sz w:val="24"/>
                        </w:rPr>
                      </w:pPr>
                      <w:r w:rsidRPr="00712971">
                        <w:rPr>
                          <w:b/>
                          <w:sz w:val="24"/>
                        </w:rPr>
                        <w:t>GME Documentation/Process</w:t>
                      </w:r>
                    </w:p>
                    <w:p w14:paraId="4980695C" w14:textId="77777777" w:rsidR="00712971" w:rsidRDefault="00712971" w:rsidP="00712971">
                      <w:pPr>
                        <w:pStyle w:val="NoSpacing"/>
                      </w:pPr>
                    </w:p>
                    <w:p w14:paraId="6DE34449" w14:textId="77777777" w:rsidR="00712971" w:rsidRPr="00712971" w:rsidRDefault="00712971">
                      <w:pPr>
                        <w:rPr>
                          <w:iCs/>
                        </w:rPr>
                      </w:pPr>
                      <w:r>
                        <w:rPr>
                          <w:iCs/>
                        </w:rPr>
                        <w:t>Approved by GMEC: ____________________________ Date: __________________</w:t>
                      </w:r>
                    </w:p>
                  </w:txbxContent>
                </v:textbox>
              </v:shape>
            </w:pict>
          </mc:Fallback>
        </mc:AlternateContent>
      </w:r>
      <w:r w:rsidR="00712971" w:rsidRPr="00712971">
        <w:rPr>
          <w:i/>
        </w:rPr>
        <w:t>GME Internal Use ONLY</w:t>
      </w:r>
    </w:p>
    <w:p w14:paraId="4C8EBAF9" w14:textId="30205F15" w:rsidR="006640EB" w:rsidRDefault="006640EB" w:rsidP="00712971">
      <w:pPr>
        <w:pStyle w:val="NoSpacing"/>
        <w:rPr>
          <w:i/>
        </w:rPr>
      </w:pPr>
    </w:p>
    <w:p w14:paraId="64EC88AF" w14:textId="61449C88" w:rsidR="006640EB" w:rsidRDefault="006640EB" w:rsidP="00712971">
      <w:pPr>
        <w:pStyle w:val="NoSpacing"/>
        <w:rPr>
          <w:i/>
        </w:rPr>
      </w:pPr>
    </w:p>
    <w:p w14:paraId="2035EA05" w14:textId="4F5F88C6" w:rsidR="006640EB" w:rsidRDefault="006640EB" w:rsidP="00712971">
      <w:pPr>
        <w:pStyle w:val="NoSpacing"/>
        <w:rPr>
          <w:i/>
        </w:rPr>
      </w:pPr>
    </w:p>
    <w:p w14:paraId="1F0EEE4C" w14:textId="1AD88F56" w:rsidR="006640EB" w:rsidRDefault="006640EB" w:rsidP="00712971">
      <w:pPr>
        <w:pStyle w:val="NoSpacing"/>
        <w:rPr>
          <w:i/>
        </w:rPr>
      </w:pPr>
    </w:p>
    <w:p w14:paraId="00FF92CA" w14:textId="67AEF9DD" w:rsidR="006640EB" w:rsidRDefault="006640EB" w:rsidP="00712971">
      <w:pPr>
        <w:pStyle w:val="NoSpacing"/>
        <w:rPr>
          <w:i/>
        </w:rPr>
      </w:pPr>
    </w:p>
    <w:p w14:paraId="3EB4931D" w14:textId="307CA032" w:rsidR="006640EB" w:rsidRDefault="006640EB" w:rsidP="00712971">
      <w:pPr>
        <w:pStyle w:val="NoSpacing"/>
        <w:rPr>
          <w:i/>
        </w:rPr>
      </w:pPr>
    </w:p>
    <w:p w14:paraId="381A5DC7" w14:textId="668C7D4C" w:rsidR="006640EB" w:rsidRDefault="006640EB" w:rsidP="00712971">
      <w:pPr>
        <w:pStyle w:val="NoSpacing"/>
        <w:rPr>
          <w:i/>
        </w:rPr>
      </w:pPr>
    </w:p>
    <w:p w14:paraId="36AFBCEE" w14:textId="0EEFB4A8" w:rsidR="006640EB" w:rsidRDefault="006640EB" w:rsidP="00712971">
      <w:pPr>
        <w:pStyle w:val="NoSpacing"/>
        <w:rPr>
          <w:i/>
        </w:rPr>
      </w:pPr>
    </w:p>
    <w:p w14:paraId="1CF23B5E" w14:textId="13DC50AE" w:rsidR="006640EB" w:rsidRDefault="006640EB" w:rsidP="00712971">
      <w:pPr>
        <w:pStyle w:val="NoSpacing"/>
        <w:rPr>
          <w:i/>
        </w:rPr>
      </w:pPr>
    </w:p>
    <w:p w14:paraId="060FDA49" w14:textId="29CF64A6" w:rsidR="006640EB" w:rsidRPr="00712971" w:rsidRDefault="006640EB" w:rsidP="00712971">
      <w:pPr>
        <w:pStyle w:val="NoSpacing"/>
        <w:rPr>
          <w:i/>
        </w:rPr>
      </w:pPr>
      <w:r>
        <w:rPr>
          <w:i/>
        </w:rPr>
        <w:t xml:space="preserve">Rev </w:t>
      </w:r>
      <w:r w:rsidR="008E2D3E">
        <w:rPr>
          <w:i/>
        </w:rPr>
        <w:t>August</w:t>
      </w:r>
      <w:r w:rsidR="000416D9">
        <w:rPr>
          <w:i/>
        </w:rPr>
        <w:t xml:space="preserve"> </w:t>
      </w:r>
      <w:r>
        <w:rPr>
          <w:i/>
        </w:rPr>
        <w:t>202</w:t>
      </w:r>
      <w:r w:rsidR="000416D9">
        <w:rPr>
          <w:i/>
        </w:rPr>
        <w:t>3</w:t>
      </w:r>
    </w:p>
    <w:sectPr w:rsidR="006640EB" w:rsidRPr="00712971" w:rsidSect="00712971">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98EE1" w14:textId="77777777" w:rsidR="00F05B07" w:rsidRDefault="00F05B07" w:rsidP="00712971">
      <w:pPr>
        <w:spacing w:after="0" w:line="240" w:lineRule="auto"/>
      </w:pPr>
      <w:r>
        <w:separator/>
      </w:r>
    </w:p>
  </w:endnote>
  <w:endnote w:type="continuationSeparator" w:id="0">
    <w:p w14:paraId="7A360B57" w14:textId="77777777" w:rsidR="00F05B07" w:rsidRDefault="00F05B07" w:rsidP="00712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145800"/>
      <w:docPartObj>
        <w:docPartGallery w:val="Page Numbers (Bottom of Page)"/>
        <w:docPartUnique/>
      </w:docPartObj>
    </w:sdtPr>
    <w:sdtContent>
      <w:sdt>
        <w:sdtPr>
          <w:id w:val="1728636285"/>
          <w:docPartObj>
            <w:docPartGallery w:val="Page Numbers (Top of Page)"/>
            <w:docPartUnique/>
          </w:docPartObj>
        </w:sdtPr>
        <w:sdtContent>
          <w:p w14:paraId="627FBE4A" w14:textId="77777777" w:rsidR="00704B02" w:rsidRDefault="00704B0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9B3F8BE" w14:textId="77777777" w:rsidR="00704B02" w:rsidRDefault="00704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3FE08" w14:textId="77777777" w:rsidR="00F05B07" w:rsidRDefault="00F05B07" w:rsidP="00712971">
      <w:pPr>
        <w:spacing w:after="0" w:line="240" w:lineRule="auto"/>
      </w:pPr>
      <w:r>
        <w:separator/>
      </w:r>
    </w:p>
  </w:footnote>
  <w:footnote w:type="continuationSeparator" w:id="0">
    <w:p w14:paraId="05EEA6D5" w14:textId="77777777" w:rsidR="00F05B07" w:rsidRDefault="00F05B07" w:rsidP="00712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A52A" w14:textId="77777777" w:rsidR="00704B02" w:rsidRPr="00704B02" w:rsidRDefault="00704B02" w:rsidP="00704B02">
    <w:pPr>
      <w:pStyle w:val="Header"/>
      <w:jc w:val="right"/>
    </w:pPr>
    <w:r>
      <w:t xml:space="preserve">GMEC Form: </w:t>
    </w:r>
    <w:r w:rsidRPr="00704B02">
      <w:t>Request for an Exceptionally Qualified Applicant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042C" w14:textId="77777777" w:rsidR="00712971" w:rsidRDefault="00704B02">
    <w:pPr>
      <w:pStyle w:val="Header"/>
    </w:pPr>
    <w:r>
      <w:rPr>
        <w:noProof/>
      </w:rPr>
      <mc:AlternateContent>
        <mc:Choice Requires="wps">
          <w:drawing>
            <wp:anchor distT="45720" distB="45720" distL="114300" distR="114300" simplePos="0" relativeHeight="251660288" behindDoc="1" locked="0" layoutInCell="1" allowOverlap="1" wp14:anchorId="5FB1289E" wp14:editId="44CA98DE">
              <wp:simplePos x="0" y="0"/>
              <wp:positionH relativeFrom="column">
                <wp:posOffset>1165860</wp:posOffset>
              </wp:positionH>
              <wp:positionV relativeFrom="paragraph">
                <wp:posOffset>-121920</wp:posOffset>
              </wp:positionV>
              <wp:extent cx="5748867" cy="899160"/>
              <wp:effectExtent l="0" t="0" r="23495" b="1524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899160"/>
                      </a:xfrm>
                      <a:prstGeom prst="rect">
                        <a:avLst/>
                      </a:prstGeom>
                      <a:solidFill>
                        <a:srgbClr val="A5A5A5">
                          <a:lumMod val="20000"/>
                          <a:lumOff val="80000"/>
                        </a:srgbClr>
                      </a:solidFill>
                      <a:ln w="6350" cap="flat" cmpd="sng" algn="ctr">
                        <a:solidFill>
                          <a:srgbClr val="A5A5A5"/>
                        </a:solidFill>
                        <a:prstDash val="solid"/>
                        <a:miter lim="800000"/>
                        <a:headEnd/>
                        <a:tailEnd/>
                      </a:ln>
                      <a:effectLst/>
                    </wps:spPr>
                    <wps:txbx>
                      <w:txbxContent>
                        <w:p w14:paraId="1344D1B8" w14:textId="77777777" w:rsidR="00712971" w:rsidRPr="00712971" w:rsidRDefault="00712971" w:rsidP="00712971">
                          <w:pPr>
                            <w:rPr>
                              <w:rFonts w:ascii="Calisto MT" w:hAnsi="Calisto MT"/>
                              <w:b/>
                            </w:rPr>
                          </w:pPr>
                          <w:r w:rsidRPr="00712971">
                            <w:rPr>
                              <w:rFonts w:ascii="Calisto MT" w:hAnsi="Calisto MT"/>
                              <w:b/>
                            </w:rPr>
                            <w:t>USF HEALTH - Graduate Medical Education</w:t>
                          </w:r>
                        </w:p>
                        <w:p w14:paraId="522E3AA9" w14:textId="2948146A" w:rsidR="00712971" w:rsidRPr="00712971" w:rsidRDefault="00712971" w:rsidP="00712971">
                          <w:pPr>
                            <w:rPr>
                              <w:rFonts w:ascii="Calisto MT" w:hAnsi="Calisto MT"/>
                              <w:sz w:val="18"/>
                              <w:szCs w:val="18"/>
                            </w:rPr>
                          </w:pPr>
                          <w:bookmarkStart w:id="3" w:name="_Hlk141782588"/>
                          <w:r w:rsidRPr="00712971">
                            <w:rPr>
                              <w:rFonts w:ascii="Calisto MT" w:hAnsi="Calisto MT"/>
                              <w:b/>
                              <w:sz w:val="28"/>
                              <w:szCs w:val="28"/>
                            </w:rPr>
                            <w:t xml:space="preserve">Request for an Exceptionally Qualified Applicant </w:t>
                          </w:r>
                          <w:r w:rsidRPr="00712971">
                            <w:rPr>
                              <w:rFonts w:ascii="Calisto MT" w:hAnsi="Calisto MT"/>
                              <w:b/>
                              <w:sz w:val="28"/>
                              <w:szCs w:val="28"/>
                            </w:rPr>
                            <w:br/>
                          </w:r>
                          <w:r w:rsidRPr="00712971">
                            <w:rPr>
                              <w:rFonts w:ascii="Calisto MT" w:hAnsi="Calisto MT"/>
                              <w:i/>
                              <w:sz w:val="18"/>
                              <w:szCs w:val="18"/>
                            </w:rPr>
                            <w:t xml:space="preserve">Not available to </w:t>
                          </w:r>
                          <w:r w:rsidR="000339F5">
                            <w:rPr>
                              <w:rFonts w:ascii="Calisto MT" w:hAnsi="Calisto MT"/>
                              <w:i/>
                              <w:sz w:val="18"/>
                              <w:szCs w:val="18"/>
                            </w:rPr>
                            <w:t>residencies/</w:t>
                          </w:r>
                          <w:r w:rsidRPr="00712971">
                            <w:rPr>
                              <w:rFonts w:ascii="Calisto MT" w:hAnsi="Calisto MT"/>
                              <w:i/>
                              <w:sz w:val="18"/>
                              <w:szCs w:val="18"/>
                            </w:rPr>
                            <w:t xml:space="preserve">fellowships in </w:t>
                          </w:r>
                          <w:r w:rsidR="00CD5EDA">
                            <w:rPr>
                              <w:rFonts w:ascii="Calisto MT" w:hAnsi="Calisto MT"/>
                              <w:i/>
                              <w:sz w:val="18"/>
                              <w:szCs w:val="18"/>
                            </w:rPr>
                            <w:t>Neurology</w:t>
                          </w:r>
                          <w:r w:rsidR="000339F5">
                            <w:rPr>
                              <w:rFonts w:ascii="Calisto MT" w:hAnsi="Calisto MT"/>
                              <w:i/>
                              <w:sz w:val="18"/>
                              <w:szCs w:val="18"/>
                            </w:rPr>
                            <w:t xml:space="preserve"> (excluding Pain Medicine)</w:t>
                          </w:r>
                          <w:r w:rsidR="00CD5EDA">
                            <w:rPr>
                              <w:rFonts w:ascii="Calisto MT" w:hAnsi="Calisto MT"/>
                              <w:i/>
                              <w:sz w:val="18"/>
                              <w:szCs w:val="18"/>
                            </w:rPr>
                            <w:t xml:space="preserve">, </w:t>
                          </w:r>
                          <w:r w:rsidRPr="00712971">
                            <w:rPr>
                              <w:rFonts w:ascii="Calisto MT" w:hAnsi="Calisto MT"/>
                              <w:i/>
                              <w:sz w:val="18"/>
                              <w:szCs w:val="18"/>
                            </w:rPr>
                            <w:t>Neurosurgery, Plastic Surgery, Radiation Oncology, Surgery and Urology</w:t>
                          </w:r>
                          <w:r w:rsidR="003E1B27">
                            <w:rPr>
                              <w:rFonts w:ascii="Calisto MT" w:hAnsi="Calisto MT"/>
                              <w:i/>
                              <w:sz w:val="18"/>
                              <w:szCs w:val="18"/>
                            </w:rPr>
                            <w:t xml:space="preserve"> (list subject to change)</w:t>
                          </w:r>
                        </w:p>
                        <w:bookmarkEnd w:id="3"/>
                        <w:p w14:paraId="528D55C9" w14:textId="77777777" w:rsidR="00712971" w:rsidRPr="004C21B6" w:rsidRDefault="00712971" w:rsidP="00712971">
                          <w:pPr>
                            <w:rPr>
                              <w:rFonts w:ascii="Calibri Light" w:hAnsi="Calibri Light"/>
                              <w:b/>
                            </w:rPr>
                          </w:pPr>
                        </w:p>
                        <w:p w14:paraId="1320EB8B" w14:textId="77777777" w:rsidR="00712971" w:rsidRPr="00DA1A6C" w:rsidRDefault="00712971" w:rsidP="00712971">
                          <w:pPr>
                            <w:pStyle w:val="Heading1"/>
                            <w:spacing w:before="0"/>
                            <w:rPr>
                              <w:color w:val="auto"/>
                              <w:sz w:val="30"/>
                              <w:szCs w:val="30"/>
                            </w:rPr>
                          </w:pPr>
                          <w:r>
                            <w:rPr>
                              <w:color w:val="auto"/>
                              <w:sz w:val="30"/>
                              <w:szCs w:val="30"/>
                            </w:rPr>
                            <w:t>Request for New Residency or Fellowship Program</w:t>
                          </w:r>
                        </w:p>
                        <w:p w14:paraId="70F90012" w14:textId="77777777" w:rsidR="00712971" w:rsidRDefault="00712971" w:rsidP="00712971"/>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FB1289E" id="_x0000_t202" coordsize="21600,21600" o:spt="202" path="m,l,21600r21600,l21600,xe">
              <v:stroke joinstyle="miter"/>
              <v:path gradientshapeok="t" o:connecttype="rect"/>
            </v:shapetype>
            <v:shape id="Text Box 217" o:spid="_x0000_s1027" type="#_x0000_t202" style="position:absolute;margin-left:91.8pt;margin-top:-9.6pt;width:452.65pt;height:70.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" fillcolor="#ededed" strokecolor="#a5a5a5" strokeweight=".5pt">
              <v:textbox>
                <w:txbxContent>
                  <w:p w14:paraId="1344D1B8" w14:textId="77777777" w:rsidR="00712971" w:rsidRPr="00712971" w:rsidRDefault="00712971" w:rsidP="00712971">
                    <w:pPr>
                      <w:rPr>
                        <w:rFonts w:ascii="Calisto MT" w:hAnsi="Calisto MT"/>
                        <w:b/>
                      </w:rPr>
                    </w:pPr>
                    <w:r w:rsidRPr="00712971">
                      <w:rPr>
                        <w:rFonts w:ascii="Calisto MT" w:hAnsi="Calisto MT"/>
                        <w:b/>
                      </w:rPr>
                      <w:t>USF HEALTH - Graduate Medical Education</w:t>
                    </w:r>
                  </w:p>
                  <w:p w14:paraId="522E3AA9" w14:textId="2948146A" w:rsidR="00712971" w:rsidRPr="00712971" w:rsidRDefault="00712971" w:rsidP="00712971">
                    <w:pPr>
                      <w:rPr>
                        <w:rFonts w:ascii="Calisto MT" w:hAnsi="Calisto MT"/>
                        <w:sz w:val="18"/>
                        <w:szCs w:val="18"/>
                      </w:rPr>
                    </w:pPr>
                    <w:bookmarkStart w:id="4" w:name="_Hlk141782588"/>
                    <w:r w:rsidRPr="00712971">
                      <w:rPr>
                        <w:rFonts w:ascii="Calisto MT" w:hAnsi="Calisto MT"/>
                        <w:b/>
                        <w:sz w:val="28"/>
                        <w:szCs w:val="28"/>
                      </w:rPr>
                      <w:t xml:space="preserve">Request for an Exceptionally Qualified Applicant </w:t>
                    </w:r>
                    <w:r w:rsidRPr="00712971">
                      <w:rPr>
                        <w:rFonts w:ascii="Calisto MT" w:hAnsi="Calisto MT"/>
                        <w:b/>
                        <w:sz w:val="28"/>
                        <w:szCs w:val="28"/>
                      </w:rPr>
                      <w:br/>
                    </w:r>
                    <w:r w:rsidRPr="00712971">
                      <w:rPr>
                        <w:rFonts w:ascii="Calisto MT" w:hAnsi="Calisto MT"/>
                        <w:i/>
                        <w:sz w:val="18"/>
                        <w:szCs w:val="18"/>
                      </w:rPr>
                      <w:t xml:space="preserve">Not available to </w:t>
                    </w:r>
                    <w:r w:rsidR="000339F5">
                      <w:rPr>
                        <w:rFonts w:ascii="Calisto MT" w:hAnsi="Calisto MT"/>
                        <w:i/>
                        <w:sz w:val="18"/>
                        <w:szCs w:val="18"/>
                      </w:rPr>
                      <w:t>residencies/</w:t>
                    </w:r>
                    <w:r w:rsidRPr="00712971">
                      <w:rPr>
                        <w:rFonts w:ascii="Calisto MT" w:hAnsi="Calisto MT"/>
                        <w:i/>
                        <w:sz w:val="18"/>
                        <w:szCs w:val="18"/>
                      </w:rPr>
                      <w:t xml:space="preserve">fellowships in </w:t>
                    </w:r>
                    <w:r w:rsidR="00CD5EDA">
                      <w:rPr>
                        <w:rFonts w:ascii="Calisto MT" w:hAnsi="Calisto MT"/>
                        <w:i/>
                        <w:sz w:val="18"/>
                        <w:szCs w:val="18"/>
                      </w:rPr>
                      <w:t>Neurology</w:t>
                    </w:r>
                    <w:r w:rsidR="000339F5">
                      <w:rPr>
                        <w:rFonts w:ascii="Calisto MT" w:hAnsi="Calisto MT"/>
                        <w:i/>
                        <w:sz w:val="18"/>
                        <w:szCs w:val="18"/>
                      </w:rPr>
                      <w:t xml:space="preserve"> (excluding Pain Medicine)</w:t>
                    </w:r>
                    <w:r w:rsidR="00CD5EDA">
                      <w:rPr>
                        <w:rFonts w:ascii="Calisto MT" w:hAnsi="Calisto MT"/>
                        <w:i/>
                        <w:sz w:val="18"/>
                        <w:szCs w:val="18"/>
                      </w:rPr>
                      <w:t xml:space="preserve">, </w:t>
                    </w:r>
                    <w:r w:rsidRPr="00712971">
                      <w:rPr>
                        <w:rFonts w:ascii="Calisto MT" w:hAnsi="Calisto MT"/>
                        <w:i/>
                        <w:sz w:val="18"/>
                        <w:szCs w:val="18"/>
                      </w:rPr>
                      <w:t>Neurosurgery, Plastic Surgery, Radiation Oncology, Surgery and Urology</w:t>
                    </w:r>
                    <w:r w:rsidR="003E1B27">
                      <w:rPr>
                        <w:rFonts w:ascii="Calisto MT" w:hAnsi="Calisto MT"/>
                        <w:i/>
                        <w:sz w:val="18"/>
                        <w:szCs w:val="18"/>
                      </w:rPr>
                      <w:t xml:space="preserve"> (list subject to change)</w:t>
                    </w:r>
                  </w:p>
                  <w:bookmarkEnd w:id="4"/>
                  <w:p w14:paraId="528D55C9" w14:textId="77777777" w:rsidR="00712971" w:rsidRPr="004C21B6" w:rsidRDefault="00712971" w:rsidP="00712971">
                    <w:pPr>
                      <w:rPr>
                        <w:rFonts w:ascii="Calibri Light" w:hAnsi="Calibri Light"/>
                        <w:b/>
                      </w:rPr>
                    </w:pPr>
                  </w:p>
                  <w:p w14:paraId="1320EB8B" w14:textId="77777777" w:rsidR="00712971" w:rsidRPr="00DA1A6C" w:rsidRDefault="00712971" w:rsidP="00712971">
                    <w:pPr>
                      <w:pStyle w:val="Heading1"/>
                      <w:spacing w:before="0"/>
                      <w:rPr>
                        <w:color w:val="auto"/>
                        <w:sz w:val="30"/>
                        <w:szCs w:val="30"/>
                      </w:rPr>
                    </w:pPr>
                    <w:r>
                      <w:rPr>
                        <w:color w:val="auto"/>
                        <w:sz w:val="30"/>
                        <w:szCs w:val="30"/>
                      </w:rPr>
                      <w:t>Request for New Residency or Fellowship Program</w:t>
                    </w:r>
                  </w:p>
                  <w:p w14:paraId="70F90012" w14:textId="77777777" w:rsidR="00712971" w:rsidRDefault="00712971" w:rsidP="00712971"/>
                </w:txbxContent>
              </v:textbox>
            </v:shape>
          </w:pict>
        </mc:Fallback>
      </mc:AlternateContent>
    </w:r>
    <w:r w:rsidR="00495024">
      <w:rPr>
        <w:noProof/>
      </w:rPr>
      <w:drawing>
        <wp:anchor distT="0" distB="0" distL="114300" distR="114300" simplePos="0" relativeHeight="251658240" behindDoc="0" locked="0" layoutInCell="1" allowOverlap="1" wp14:anchorId="2A4A25B6" wp14:editId="799592FA">
          <wp:simplePos x="0" y="0"/>
          <wp:positionH relativeFrom="column">
            <wp:posOffset>105410</wp:posOffset>
          </wp:positionH>
          <wp:positionV relativeFrom="paragraph">
            <wp:posOffset>-104775</wp:posOffset>
          </wp:positionV>
          <wp:extent cx="952500" cy="547782"/>
          <wp:effectExtent l="0" t="0" r="0" b="0"/>
          <wp:wrapThrough wrapText="bothSides">
            <wp:wrapPolygon edited="0">
              <wp:start x="7776" y="0"/>
              <wp:lineTo x="0" y="12780"/>
              <wp:lineTo x="0" y="20297"/>
              <wp:lineTo x="21168" y="20297"/>
              <wp:lineTo x="21168" y="15035"/>
              <wp:lineTo x="14256" y="0"/>
              <wp:lineTo x="777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f-health-lightbg-2c-cmyk-v.tif"/>
                  <pic:cNvPicPr/>
                </pic:nvPicPr>
                <pic:blipFill rotWithShape="1">
                  <a:blip r:embed="rId1" cstate="print">
                    <a:extLst>
                      <a:ext uri="{28A0092B-C50C-407E-A947-70E740481C1C}">
                        <a14:useLocalDpi xmlns:a14="http://schemas.microsoft.com/office/drawing/2010/main" val="0"/>
                      </a:ext>
                    </a:extLst>
                  </a:blip>
                  <a:srcRect l="15279" t="4167" r="14444" b="38095"/>
                  <a:stretch/>
                </pic:blipFill>
                <pic:spPr bwMode="auto">
                  <a:xfrm>
                    <a:off x="0" y="0"/>
                    <a:ext cx="952500" cy="547782"/>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B13FD"/>
    <w:multiLevelType w:val="hybridMultilevel"/>
    <w:tmpl w:val="F3BAD67E"/>
    <w:lvl w:ilvl="0" w:tplc="2376F1E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4C911C8C"/>
    <w:multiLevelType w:val="hybridMultilevel"/>
    <w:tmpl w:val="CE7C0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922019">
    <w:abstractNumId w:val="1"/>
  </w:num>
  <w:num w:numId="2" w16cid:durableId="1953971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F35"/>
    <w:rsid w:val="000339F5"/>
    <w:rsid w:val="000416D9"/>
    <w:rsid w:val="00054502"/>
    <w:rsid w:val="000C29BA"/>
    <w:rsid w:val="001847CD"/>
    <w:rsid w:val="001C698B"/>
    <w:rsid w:val="001F14A2"/>
    <w:rsid w:val="0027412F"/>
    <w:rsid w:val="002828AD"/>
    <w:rsid w:val="00286F9A"/>
    <w:rsid w:val="0029369D"/>
    <w:rsid w:val="002F1281"/>
    <w:rsid w:val="002F4239"/>
    <w:rsid w:val="00315E93"/>
    <w:rsid w:val="0037065B"/>
    <w:rsid w:val="003C08E0"/>
    <w:rsid w:val="003C1A1A"/>
    <w:rsid w:val="003D7FC1"/>
    <w:rsid w:val="003E1B27"/>
    <w:rsid w:val="00463884"/>
    <w:rsid w:val="00495024"/>
    <w:rsid w:val="004B0BB3"/>
    <w:rsid w:val="004C63E0"/>
    <w:rsid w:val="004F2125"/>
    <w:rsid w:val="00520F68"/>
    <w:rsid w:val="00521389"/>
    <w:rsid w:val="005313FD"/>
    <w:rsid w:val="005F50E6"/>
    <w:rsid w:val="0064501C"/>
    <w:rsid w:val="006640EB"/>
    <w:rsid w:val="006B7D80"/>
    <w:rsid w:val="006F3B53"/>
    <w:rsid w:val="00704B02"/>
    <w:rsid w:val="00712971"/>
    <w:rsid w:val="007C4013"/>
    <w:rsid w:val="008B720F"/>
    <w:rsid w:val="008D0376"/>
    <w:rsid w:val="008E2D3E"/>
    <w:rsid w:val="0092431D"/>
    <w:rsid w:val="00952F7A"/>
    <w:rsid w:val="00957F3C"/>
    <w:rsid w:val="00981F35"/>
    <w:rsid w:val="009B291A"/>
    <w:rsid w:val="00A53EED"/>
    <w:rsid w:val="00AA7FE8"/>
    <w:rsid w:val="00AC12A5"/>
    <w:rsid w:val="00AD4922"/>
    <w:rsid w:val="00AE5864"/>
    <w:rsid w:val="00B66AEC"/>
    <w:rsid w:val="00B70FA1"/>
    <w:rsid w:val="00BD28F7"/>
    <w:rsid w:val="00C00DAE"/>
    <w:rsid w:val="00CD5EDA"/>
    <w:rsid w:val="00CF4C45"/>
    <w:rsid w:val="00D70067"/>
    <w:rsid w:val="00DA591D"/>
    <w:rsid w:val="00E24071"/>
    <w:rsid w:val="00E65745"/>
    <w:rsid w:val="00E77EBC"/>
    <w:rsid w:val="00EE2706"/>
    <w:rsid w:val="00EF1D79"/>
    <w:rsid w:val="00F05B07"/>
    <w:rsid w:val="00FF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74D7D"/>
  <w15:chartTrackingRefBased/>
  <w15:docId w15:val="{6176CFEC-3EAE-454F-8BA2-13C39B08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12971"/>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3B53"/>
    <w:pPr>
      <w:ind w:left="720"/>
      <w:contextualSpacing/>
    </w:pPr>
  </w:style>
  <w:style w:type="paragraph" w:styleId="BalloonText">
    <w:name w:val="Balloon Text"/>
    <w:basedOn w:val="Normal"/>
    <w:link w:val="BalloonTextChar"/>
    <w:uiPriority w:val="99"/>
    <w:semiHidden/>
    <w:unhideWhenUsed/>
    <w:rsid w:val="00315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E93"/>
    <w:rPr>
      <w:rFonts w:ascii="Segoe UI" w:hAnsi="Segoe UI" w:cs="Segoe UI"/>
      <w:sz w:val="18"/>
      <w:szCs w:val="18"/>
    </w:rPr>
  </w:style>
  <w:style w:type="paragraph" w:styleId="Header">
    <w:name w:val="header"/>
    <w:basedOn w:val="Normal"/>
    <w:link w:val="HeaderChar"/>
    <w:uiPriority w:val="99"/>
    <w:unhideWhenUsed/>
    <w:rsid w:val="00712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971"/>
  </w:style>
  <w:style w:type="paragraph" w:styleId="Footer">
    <w:name w:val="footer"/>
    <w:basedOn w:val="Normal"/>
    <w:link w:val="FooterChar"/>
    <w:uiPriority w:val="99"/>
    <w:unhideWhenUsed/>
    <w:rsid w:val="00712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971"/>
  </w:style>
  <w:style w:type="character" w:customStyle="1" w:styleId="Heading1Char">
    <w:name w:val="Heading 1 Char"/>
    <w:basedOn w:val="DefaultParagraphFont"/>
    <w:link w:val="Heading1"/>
    <w:rsid w:val="00712971"/>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712971"/>
    <w:pPr>
      <w:spacing w:after="0" w:line="240" w:lineRule="auto"/>
    </w:pPr>
  </w:style>
  <w:style w:type="character" w:styleId="PlaceholderText">
    <w:name w:val="Placeholder Text"/>
    <w:basedOn w:val="DefaultParagraphFont"/>
    <w:uiPriority w:val="99"/>
    <w:semiHidden/>
    <w:rsid w:val="00712971"/>
    <w:rPr>
      <w:color w:val="808080"/>
    </w:rPr>
  </w:style>
  <w:style w:type="character" w:styleId="Hyperlink">
    <w:name w:val="Hyperlink"/>
    <w:basedOn w:val="DefaultParagraphFont"/>
    <w:unhideWhenUsed/>
    <w:rsid w:val="00CF4C45"/>
    <w:rPr>
      <w:color w:val="0563C1" w:themeColor="hyperlink"/>
      <w:u w:val="single"/>
    </w:rPr>
  </w:style>
  <w:style w:type="character" w:styleId="UnresolvedMention">
    <w:name w:val="Unresolved Mention"/>
    <w:basedOn w:val="DefaultParagraphFont"/>
    <w:uiPriority w:val="99"/>
    <w:semiHidden/>
    <w:unhideWhenUsed/>
    <w:rsid w:val="00CF4C45"/>
    <w:rPr>
      <w:color w:val="605E5C"/>
      <w:shd w:val="clear" w:color="auto" w:fill="E1DFDD"/>
    </w:rPr>
  </w:style>
  <w:style w:type="paragraph" w:styleId="Revision">
    <w:name w:val="Revision"/>
    <w:hidden/>
    <w:uiPriority w:val="99"/>
    <w:semiHidden/>
    <w:rsid w:val="000545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701032">
      <w:bodyDiv w:val="1"/>
      <w:marLeft w:val="0"/>
      <w:marRight w:val="0"/>
      <w:marTop w:val="0"/>
      <w:marBottom w:val="0"/>
      <w:divBdr>
        <w:top w:val="none" w:sz="0" w:space="0" w:color="auto"/>
        <w:left w:val="none" w:sz="0" w:space="0" w:color="auto"/>
        <w:bottom w:val="none" w:sz="0" w:space="0" w:color="auto"/>
        <w:right w:val="none" w:sz="0" w:space="0" w:color="auto"/>
      </w:divBdr>
    </w:div>
    <w:div w:id="1237057591">
      <w:bodyDiv w:val="1"/>
      <w:marLeft w:val="0"/>
      <w:marRight w:val="0"/>
      <w:marTop w:val="0"/>
      <w:marBottom w:val="0"/>
      <w:divBdr>
        <w:top w:val="none" w:sz="0" w:space="0" w:color="auto"/>
        <w:left w:val="none" w:sz="0" w:space="0" w:color="auto"/>
        <w:bottom w:val="none" w:sz="0" w:space="0" w:color="auto"/>
        <w:right w:val="none" w:sz="0" w:space="0" w:color="auto"/>
      </w:divBdr>
    </w:div>
    <w:div w:id="1565749855">
      <w:bodyDiv w:val="1"/>
      <w:marLeft w:val="0"/>
      <w:marRight w:val="0"/>
      <w:marTop w:val="0"/>
      <w:marBottom w:val="0"/>
      <w:divBdr>
        <w:top w:val="none" w:sz="0" w:space="0" w:color="auto"/>
        <w:left w:val="none" w:sz="0" w:space="0" w:color="auto"/>
        <w:bottom w:val="none" w:sz="0" w:space="0" w:color="auto"/>
        <w:right w:val="none" w:sz="0" w:space="0" w:color="auto"/>
      </w:divBdr>
    </w:div>
    <w:div w:id="1686247284">
      <w:bodyDiv w:val="1"/>
      <w:marLeft w:val="0"/>
      <w:marRight w:val="0"/>
      <w:marTop w:val="0"/>
      <w:marBottom w:val="0"/>
      <w:divBdr>
        <w:top w:val="none" w:sz="0" w:space="0" w:color="auto"/>
        <w:left w:val="none" w:sz="0" w:space="0" w:color="auto"/>
        <w:bottom w:val="none" w:sz="0" w:space="0" w:color="auto"/>
        <w:right w:val="none" w:sz="0" w:space="0" w:color="auto"/>
      </w:divBdr>
    </w:div>
    <w:div w:id="172676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bmitt.el37cwuc4o6n9uwv@u.box.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EFF5E48-93AD-497B-AC6D-09D2FD7EE70F}"/>
      </w:docPartPr>
      <w:docPartBody>
        <w:p w:rsidR="00E00577" w:rsidRDefault="00B97788">
          <w:r w:rsidRPr="006954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788"/>
    <w:rsid w:val="000727DA"/>
    <w:rsid w:val="000975D3"/>
    <w:rsid w:val="000B0969"/>
    <w:rsid w:val="000F66B0"/>
    <w:rsid w:val="0012488F"/>
    <w:rsid w:val="0015207D"/>
    <w:rsid w:val="002C17DA"/>
    <w:rsid w:val="00386777"/>
    <w:rsid w:val="00392456"/>
    <w:rsid w:val="004F68F5"/>
    <w:rsid w:val="00536AD1"/>
    <w:rsid w:val="008023DE"/>
    <w:rsid w:val="009630B5"/>
    <w:rsid w:val="00A1515E"/>
    <w:rsid w:val="00B97788"/>
    <w:rsid w:val="00D02C33"/>
    <w:rsid w:val="00E00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78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JHU</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Rybock</dc:creator>
  <cp:keywords/>
  <dc:description/>
  <cp:lastModifiedBy>Hannah Ware</cp:lastModifiedBy>
  <cp:revision>2</cp:revision>
  <cp:lastPrinted>2015-10-26T18:26:00Z</cp:lastPrinted>
  <dcterms:created xsi:type="dcterms:W3CDTF">2023-08-02T16:13:00Z</dcterms:created>
  <dcterms:modified xsi:type="dcterms:W3CDTF">2023-08-02T16:13:00Z</dcterms:modified>
</cp:coreProperties>
</file>