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00" w:rsidRDefault="00350700" w:rsidP="004459FD">
      <w:pPr>
        <w:spacing w:after="0"/>
        <w:rPr>
          <w:b/>
          <w:color w:val="4472C4" w:themeColor="accent1"/>
          <w:u w:val="single"/>
        </w:rPr>
      </w:pPr>
    </w:p>
    <w:p w:rsidR="007B33FA" w:rsidRPr="004459FD" w:rsidRDefault="007B33FA" w:rsidP="004459FD">
      <w:pPr>
        <w:spacing w:after="0"/>
        <w:rPr>
          <w:b/>
          <w:color w:val="4472C4" w:themeColor="accent1"/>
          <w:u w:val="single"/>
        </w:rPr>
      </w:pPr>
      <w:r w:rsidRPr="004459FD">
        <w:rPr>
          <w:b/>
          <w:color w:val="4472C4" w:themeColor="accent1"/>
          <w:u w:val="single"/>
        </w:rPr>
        <w:t>Central Region</w:t>
      </w:r>
    </w:p>
    <w:p w:rsidR="007B33FA" w:rsidRPr="00350700" w:rsidRDefault="007B33FA" w:rsidP="004459FD">
      <w:pPr>
        <w:spacing w:after="0"/>
        <w:rPr>
          <w:b/>
        </w:rPr>
      </w:pPr>
      <w:r w:rsidRPr="004459FD">
        <w:rPr>
          <w:b/>
        </w:rPr>
        <w:t>Aspire Health Partners</w:t>
      </w:r>
      <w:r w:rsidRPr="004459FD">
        <w:t xml:space="preserve"> </w:t>
      </w:r>
      <w:r w:rsidRPr="00350700">
        <w:rPr>
          <w:b/>
        </w:rPr>
        <w:t>– The Women and Children Residential Treatment Program</w:t>
      </w:r>
    </w:p>
    <w:p w:rsidR="001C7C97" w:rsidRDefault="001C7C97" w:rsidP="004459FD">
      <w:pPr>
        <w:spacing w:after="0"/>
      </w:pPr>
      <w:r>
        <w:t>8301 East Colonial Drive</w:t>
      </w:r>
    </w:p>
    <w:p w:rsidR="001C7C97" w:rsidRDefault="001C7C97" w:rsidP="004459FD">
      <w:pPr>
        <w:spacing w:after="0"/>
      </w:pPr>
      <w:r>
        <w:t>Orlando, FL  32817</w:t>
      </w:r>
    </w:p>
    <w:p w:rsidR="007B33FA" w:rsidRDefault="001C7C97" w:rsidP="004459FD">
      <w:pPr>
        <w:spacing w:after="0"/>
      </w:pPr>
      <w:r>
        <w:t>(407) 875-3700 ext. 5128</w:t>
      </w:r>
    </w:p>
    <w:p w:rsidR="00350700" w:rsidRPr="004459FD" w:rsidRDefault="00350700" w:rsidP="004459FD">
      <w:pPr>
        <w:spacing w:after="0"/>
      </w:pPr>
    </w:p>
    <w:p w:rsidR="00D900B6" w:rsidRDefault="00D900B6" w:rsidP="004459FD">
      <w:pPr>
        <w:suppressLineNumbers/>
        <w:spacing w:after="0"/>
        <w:rPr>
          <w:b/>
        </w:rPr>
      </w:pPr>
      <w:r>
        <w:rPr>
          <w:b/>
        </w:rPr>
        <w:t>Circles of Care (Sally’s House)</w:t>
      </w:r>
    </w:p>
    <w:p w:rsidR="00D900B6" w:rsidRDefault="008505EF" w:rsidP="004459FD">
      <w:pPr>
        <w:suppressLineNumbers/>
        <w:spacing w:after="0"/>
      </w:pPr>
      <w:r w:rsidRPr="008505EF">
        <w:t xml:space="preserve">400 E </w:t>
      </w:r>
      <w:r>
        <w:t>Sheridan Road</w:t>
      </w:r>
    </w:p>
    <w:p w:rsidR="008505EF" w:rsidRDefault="008505EF" w:rsidP="004459FD">
      <w:pPr>
        <w:suppressLineNumbers/>
        <w:spacing w:after="0"/>
      </w:pPr>
      <w:r>
        <w:t>Melbourne, FL 32901</w:t>
      </w:r>
    </w:p>
    <w:p w:rsidR="008505EF" w:rsidRDefault="008505EF" w:rsidP="004459FD">
      <w:pPr>
        <w:suppressLineNumbers/>
        <w:spacing w:after="0"/>
      </w:pPr>
      <w:r>
        <w:t>(321) 722-5200</w:t>
      </w:r>
    </w:p>
    <w:p w:rsidR="008505EF" w:rsidRPr="008505EF" w:rsidRDefault="008505EF" w:rsidP="004459FD">
      <w:pPr>
        <w:suppressLineNumbers/>
        <w:spacing w:after="0"/>
      </w:pPr>
    </w:p>
    <w:p w:rsidR="006472E9" w:rsidRDefault="006472E9" w:rsidP="004459FD">
      <w:pPr>
        <w:suppressLineNumbers/>
        <w:spacing w:after="0"/>
        <w:rPr>
          <w:b/>
        </w:rPr>
      </w:pPr>
      <w:proofErr w:type="spellStart"/>
      <w:r>
        <w:rPr>
          <w:b/>
        </w:rPr>
        <w:t>LifeStream</w:t>
      </w:r>
      <w:proofErr w:type="spellEnd"/>
      <w:r>
        <w:rPr>
          <w:b/>
        </w:rPr>
        <w:t xml:space="preserve">  (Anthony’s House)</w:t>
      </w:r>
    </w:p>
    <w:p w:rsidR="006472E9" w:rsidRDefault="006472E9" w:rsidP="004459FD">
      <w:pPr>
        <w:suppressLineNumbers/>
        <w:spacing w:after="0"/>
      </w:pPr>
      <w:r>
        <w:t>6215 Holly St.</w:t>
      </w:r>
    </w:p>
    <w:p w:rsidR="006472E9" w:rsidRDefault="006472E9" w:rsidP="004459FD">
      <w:pPr>
        <w:suppressLineNumbers/>
        <w:spacing w:after="0"/>
      </w:pPr>
      <w:r>
        <w:t>Zellwood, FL 32798</w:t>
      </w:r>
    </w:p>
    <w:p w:rsidR="006472E9" w:rsidRDefault="006472E9" w:rsidP="004459FD">
      <w:pPr>
        <w:suppressLineNumbers/>
        <w:spacing w:after="0"/>
      </w:pPr>
      <w:r>
        <w:t>(352) 383-9242</w:t>
      </w:r>
    </w:p>
    <w:p w:rsidR="006472E9" w:rsidRPr="006472E9" w:rsidRDefault="006472E9" w:rsidP="004459FD">
      <w:pPr>
        <w:suppressLineNumbers/>
        <w:spacing w:after="0"/>
      </w:pPr>
    </w:p>
    <w:p w:rsidR="007B33FA" w:rsidRDefault="007B33FA" w:rsidP="004459FD">
      <w:pPr>
        <w:suppressLineNumbers/>
        <w:spacing w:after="0"/>
        <w:rPr>
          <w:b/>
        </w:rPr>
      </w:pPr>
      <w:r w:rsidRPr="004459FD">
        <w:rPr>
          <w:b/>
        </w:rPr>
        <w:t>Specialized Treatment, Education and Prevention Services, Inc.</w:t>
      </w:r>
      <w:r w:rsidR="00350700">
        <w:rPr>
          <w:b/>
        </w:rPr>
        <w:t xml:space="preserve"> (STEPS)</w:t>
      </w:r>
    </w:p>
    <w:p w:rsidR="001C7C97" w:rsidRPr="00EE5EFF" w:rsidRDefault="001C7C97" w:rsidP="004459FD">
      <w:pPr>
        <w:suppressLineNumbers/>
        <w:spacing w:after="0"/>
      </w:pPr>
      <w:r w:rsidRPr="00EE5EFF">
        <w:t>1991</w:t>
      </w:r>
      <w:r w:rsidR="00EE5EFF" w:rsidRPr="00EE5EFF">
        <w:t xml:space="preserve"> Apopka Blvd</w:t>
      </w:r>
    </w:p>
    <w:p w:rsidR="00EE5EFF" w:rsidRPr="00EE5EFF" w:rsidRDefault="00EE5EFF" w:rsidP="004459FD">
      <w:pPr>
        <w:suppressLineNumbers/>
        <w:spacing w:after="0"/>
      </w:pPr>
      <w:r w:rsidRPr="00EE5EFF">
        <w:t>Apopka, FL  32703</w:t>
      </w:r>
    </w:p>
    <w:p w:rsidR="007B33FA" w:rsidRPr="004459FD" w:rsidRDefault="00EE5EFF" w:rsidP="004459FD">
      <w:pPr>
        <w:suppressLineNumbers/>
        <w:spacing w:after="0"/>
      </w:pPr>
      <w:r>
        <w:t>(</w:t>
      </w:r>
      <w:r w:rsidR="007B33FA" w:rsidRPr="004459FD">
        <w:t>407</w:t>
      </w:r>
      <w:r>
        <w:t xml:space="preserve">) </w:t>
      </w:r>
      <w:r w:rsidR="007B33FA" w:rsidRPr="004459FD">
        <w:t>884-2125</w:t>
      </w:r>
    </w:p>
    <w:p w:rsidR="007B33FA" w:rsidRPr="004459FD" w:rsidRDefault="007B33FA" w:rsidP="004459FD">
      <w:pPr>
        <w:spacing w:after="0"/>
      </w:pPr>
    </w:p>
    <w:p w:rsidR="007B33FA" w:rsidRPr="004459FD" w:rsidRDefault="007B33FA" w:rsidP="004459FD">
      <w:pPr>
        <w:spacing w:after="0"/>
        <w:rPr>
          <w:b/>
          <w:color w:val="4472C4" w:themeColor="accent1"/>
          <w:u w:val="single"/>
        </w:rPr>
      </w:pPr>
      <w:r w:rsidRPr="004459FD">
        <w:rPr>
          <w:b/>
          <w:color w:val="4472C4" w:themeColor="accent1"/>
          <w:u w:val="single"/>
        </w:rPr>
        <w:t>Southeast Region</w:t>
      </w:r>
    </w:p>
    <w:p w:rsidR="00331423" w:rsidRDefault="00331423" w:rsidP="004459FD">
      <w:pPr>
        <w:shd w:val="clear" w:color="auto" w:fill="FFFFFF"/>
        <w:spacing w:after="0"/>
        <w:rPr>
          <w:rStyle w:val="lrzxr"/>
          <w:b/>
          <w:bCs/>
          <w:color w:val="222222"/>
        </w:rPr>
      </w:pPr>
      <w:r>
        <w:rPr>
          <w:rStyle w:val="lrzxr"/>
          <w:b/>
          <w:bCs/>
          <w:color w:val="222222"/>
        </w:rPr>
        <w:t>Access Recovery Solutions, LLC</w:t>
      </w:r>
    </w:p>
    <w:p w:rsidR="00331423" w:rsidRDefault="00331423" w:rsidP="004459FD">
      <w:pPr>
        <w:shd w:val="clear" w:color="auto" w:fill="FFFFFF"/>
        <w:spacing w:after="0"/>
        <w:rPr>
          <w:rStyle w:val="lrzxr"/>
          <w:bCs/>
          <w:color w:val="222222"/>
        </w:rPr>
      </w:pPr>
      <w:r>
        <w:rPr>
          <w:rStyle w:val="lrzxr"/>
          <w:bCs/>
          <w:color w:val="222222"/>
        </w:rPr>
        <w:t>16244 S. Military Trail, Ste 110</w:t>
      </w:r>
    </w:p>
    <w:p w:rsidR="00331423" w:rsidRDefault="00331423" w:rsidP="004459FD">
      <w:pPr>
        <w:shd w:val="clear" w:color="auto" w:fill="FFFFFF"/>
        <w:spacing w:after="0"/>
        <w:rPr>
          <w:rStyle w:val="lrzxr"/>
          <w:bCs/>
          <w:color w:val="222222"/>
        </w:rPr>
      </w:pPr>
      <w:r>
        <w:rPr>
          <w:rStyle w:val="lrzxr"/>
          <w:bCs/>
          <w:color w:val="222222"/>
        </w:rPr>
        <w:t>Delray Beach, FL 33484</w:t>
      </w:r>
    </w:p>
    <w:p w:rsidR="00331423" w:rsidRDefault="00331423" w:rsidP="004459FD">
      <w:pPr>
        <w:shd w:val="clear" w:color="auto" w:fill="FFFFFF"/>
        <w:spacing w:after="0"/>
        <w:rPr>
          <w:rStyle w:val="lrzxr"/>
          <w:bCs/>
          <w:color w:val="222222"/>
        </w:rPr>
      </w:pPr>
      <w:r>
        <w:rPr>
          <w:rStyle w:val="lrzxr"/>
          <w:bCs/>
          <w:color w:val="222222"/>
        </w:rPr>
        <w:t>(561) 865-2550</w:t>
      </w:r>
    </w:p>
    <w:p w:rsidR="00331423" w:rsidRPr="00331423" w:rsidRDefault="00331423" w:rsidP="004459FD">
      <w:pPr>
        <w:shd w:val="clear" w:color="auto" w:fill="FFFFFF"/>
        <w:spacing w:after="0"/>
        <w:rPr>
          <w:rStyle w:val="lrzxr"/>
          <w:bCs/>
          <w:color w:val="222222"/>
        </w:rPr>
      </w:pPr>
    </w:p>
    <w:p w:rsidR="00D47DBD" w:rsidRDefault="00D47DBD" w:rsidP="004459FD">
      <w:pPr>
        <w:shd w:val="clear" w:color="auto" w:fill="FFFFFF"/>
        <w:spacing w:after="0"/>
        <w:rPr>
          <w:rStyle w:val="lrzxr"/>
          <w:b/>
          <w:bCs/>
          <w:color w:val="222222"/>
        </w:rPr>
      </w:pPr>
      <w:r>
        <w:rPr>
          <w:rStyle w:val="lrzxr"/>
          <w:b/>
          <w:bCs/>
          <w:color w:val="222222"/>
        </w:rPr>
        <w:t>Counseling and Recovery Center, Inc.</w:t>
      </w:r>
    </w:p>
    <w:p w:rsidR="00D47DBD" w:rsidRDefault="00D47DBD" w:rsidP="004459FD">
      <w:pPr>
        <w:shd w:val="clear" w:color="auto" w:fill="FFFFFF"/>
        <w:spacing w:after="0"/>
        <w:rPr>
          <w:rStyle w:val="lrzxr"/>
          <w:bCs/>
          <w:color w:val="222222"/>
        </w:rPr>
      </w:pPr>
      <w:r>
        <w:rPr>
          <w:rStyle w:val="lrzxr"/>
          <w:bCs/>
          <w:color w:val="222222"/>
        </w:rPr>
        <w:t>1025 Orange Ave</w:t>
      </w:r>
    </w:p>
    <w:p w:rsidR="00D47DBD" w:rsidRDefault="00D47DBD" w:rsidP="004459FD">
      <w:pPr>
        <w:shd w:val="clear" w:color="auto" w:fill="FFFFFF"/>
        <w:spacing w:after="0"/>
        <w:rPr>
          <w:rStyle w:val="lrzxr"/>
          <w:bCs/>
          <w:color w:val="222222"/>
        </w:rPr>
      </w:pPr>
      <w:r>
        <w:rPr>
          <w:rStyle w:val="lrzxr"/>
          <w:bCs/>
          <w:color w:val="222222"/>
        </w:rPr>
        <w:t>Ft. Pierce, FL 34981</w:t>
      </w:r>
    </w:p>
    <w:p w:rsidR="00D47DBD" w:rsidRDefault="00D47DBD" w:rsidP="004459FD">
      <w:pPr>
        <w:shd w:val="clear" w:color="auto" w:fill="FFFFFF"/>
        <w:spacing w:after="0"/>
        <w:rPr>
          <w:rStyle w:val="lrzxr"/>
          <w:bCs/>
          <w:color w:val="222222"/>
        </w:rPr>
      </w:pPr>
      <w:r>
        <w:rPr>
          <w:rStyle w:val="lrzxr"/>
          <w:bCs/>
          <w:color w:val="222222"/>
        </w:rPr>
        <w:t>(772) 429-2086</w:t>
      </w:r>
    </w:p>
    <w:p w:rsidR="00D47DBD" w:rsidRPr="00D47DBD" w:rsidRDefault="00D47DBD" w:rsidP="004459FD">
      <w:pPr>
        <w:shd w:val="clear" w:color="auto" w:fill="FFFFFF"/>
        <w:spacing w:after="0"/>
        <w:rPr>
          <w:rStyle w:val="lrzxr"/>
          <w:bCs/>
          <w:color w:val="222222"/>
        </w:rPr>
      </w:pPr>
    </w:p>
    <w:p w:rsidR="00C1499D" w:rsidRPr="004459FD" w:rsidRDefault="00C1499D" w:rsidP="004459FD">
      <w:pPr>
        <w:shd w:val="clear" w:color="auto" w:fill="FFFFFF"/>
        <w:spacing w:after="0"/>
        <w:rPr>
          <w:rStyle w:val="lrzxr"/>
          <w:b/>
          <w:bCs/>
          <w:color w:val="222222"/>
        </w:rPr>
      </w:pPr>
      <w:r w:rsidRPr="004459FD">
        <w:rPr>
          <w:rStyle w:val="lrzxr"/>
          <w:b/>
          <w:bCs/>
          <w:color w:val="222222"/>
        </w:rPr>
        <w:t xml:space="preserve">Drug Abuse Foundation, Inc. </w:t>
      </w:r>
    </w:p>
    <w:p w:rsidR="00350700" w:rsidRDefault="00C1499D" w:rsidP="004459FD">
      <w:pPr>
        <w:shd w:val="clear" w:color="auto" w:fill="FFFFFF"/>
        <w:spacing w:after="0"/>
        <w:rPr>
          <w:rStyle w:val="lrzxr"/>
          <w:color w:val="222222"/>
        </w:rPr>
      </w:pPr>
      <w:r w:rsidRPr="004459FD">
        <w:rPr>
          <w:rStyle w:val="lrzxr"/>
          <w:color w:val="222222"/>
        </w:rPr>
        <w:t>400 S Swinton Ave</w:t>
      </w:r>
    </w:p>
    <w:p w:rsidR="00350700" w:rsidRDefault="00C1499D" w:rsidP="004459FD">
      <w:pPr>
        <w:shd w:val="clear" w:color="auto" w:fill="FFFFFF"/>
        <w:spacing w:after="0"/>
        <w:rPr>
          <w:rStyle w:val="lrzxr"/>
          <w:color w:val="222222"/>
        </w:rPr>
      </w:pPr>
      <w:r w:rsidRPr="004459FD">
        <w:rPr>
          <w:rStyle w:val="lrzxr"/>
          <w:color w:val="222222"/>
        </w:rPr>
        <w:t>Delray Beach, FL 33444</w:t>
      </w:r>
    </w:p>
    <w:p w:rsidR="007B33FA" w:rsidRPr="00EE5EFF" w:rsidRDefault="00C1499D" w:rsidP="004459FD">
      <w:pPr>
        <w:shd w:val="clear" w:color="auto" w:fill="FFFFFF"/>
        <w:spacing w:after="0"/>
        <w:rPr>
          <w:color w:val="222222"/>
        </w:rPr>
      </w:pPr>
      <w:r w:rsidRPr="004459FD">
        <w:rPr>
          <w:bCs/>
          <w:color w:val="222222"/>
        </w:rPr>
        <w:t>(561) 278-0000</w:t>
      </w:r>
    </w:p>
    <w:p w:rsidR="00C1499D" w:rsidRPr="004459FD" w:rsidRDefault="00C1499D" w:rsidP="004459FD">
      <w:pPr>
        <w:shd w:val="clear" w:color="auto" w:fill="FFFFFF"/>
        <w:spacing w:after="0"/>
        <w:rPr>
          <w:bCs/>
          <w:color w:val="222222"/>
        </w:rPr>
      </w:pPr>
    </w:p>
    <w:p w:rsidR="00331423" w:rsidRDefault="00331423" w:rsidP="004459FD">
      <w:pPr>
        <w:spacing w:after="0"/>
        <w:rPr>
          <w:b/>
        </w:rPr>
      </w:pPr>
      <w:r>
        <w:rPr>
          <w:b/>
        </w:rPr>
        <w:t>Ebb Time Treatment, LLC</w:t>
      </w:r>
    </w:p>
    <w:p w:rsidR="00331423" w:rsidRDefault="00331423" w:rsidP="004459FD">
      <w:pPr>
        <w:spacing w:after="0"/>
      </w:pPr>
      <w:r>
        <w:t>400 S Swinton Ave</w:t>
      </w:r>
    </w:p>
    <w:p w:rsidR="00331423" w:rsidRDefault="00331423" w:rsidP="004459FD">
      <w:pPr>
        <w:spacing w:after="0"/>
      </w:pPr>
      <w:r>
        <w:t>Delray Beach, FL 33444</w:t>
      </w:r>
    </w:p>
    <w:p w:rsidR="00331423" w:rsidRDefault="00331423" w:rsidP="004459FD">
      <w:pPr>
        <w:spacing w:after="0"/>
      </w:pPr>
      <w:r>
        <w:t>(561) 508-8330</w:t>
      </w:r>
    </w:p>
    <w:p w:rsidR="00331423" w:rsidRPr="00331423" w:rsidRDefault="00331423" w:rsidP="004459FD">
      <w:pPr>
        <w:spacing w:after="0"/>
      </w:pPr>
    </w:p>
    <w:p w:rsidR="00331423" w:rsidRDefault="00331423" w:rsidP="004459FD">
      <w:pPr>
        <w:spacing w:after="0"/>
        <w:rPr>
          <w:b/>
        </w:rPr>
      </w:pPr>
      <w:r>
        <w:rPr>
          <w:b/>
        </w:rPr>
        <w:t>Housing Partnership Inc. – Village for Change</w:t>
      </w:r>
    </w:p>
    <w:p w:rsidR="00331423" w:rsidRDefault="00331423" w:rsidP="004459FD">
      <w:pPr>
        <w:spacing w:after="0"/>
      </w:pPr>
      <w:r>
        <w:t>2001 W Blue Heron Blvd.</w:t>
      </w:r>
    </w:p>
    <w:p w:rsidR="00331423" w:rsidRDefault="00331423" w:rsidP="004459FD">
      <w:pPr>
        <w:spacing w:after="0"/>
      </w:pPr>
      <w:r>
        <w:t>Riviera Beach, FL 33404</w:t>
      </w:r>
    </w:p>
    <w:p w:rsidR="00331423" w:rsidRDefault="00331423" w:rsidP="004459FD">
      <w:pPr>
        <w:spacing w:after="0"/>
      </w:pPr>
      <w:r>
        <w:t>(561) 841-3500</w:t>
      </w:r>
    </w:p>
    <w:p w:rsidR="00331423" w:rsidRPr="00331423" w:rsidRDefault="00331423" w:rsidP="004459FD">
      <w:pPr>
        <w:spacing w:after="0"/>
      </w:pPr>
    </w:p>
    <w:p w:rsidR="00331423" w:rsidRDefault="00331423" w:rsidP="004459FD">
      <w:pPr>
        <w:spacing w:after="0"/>
        <w:rPr>
          <w:b/>
        </w:rPr>
      </w:pPr>
      <w:r>
        <w:rPr>
          <w:b/>
        </w:rPr>
        <w:t>Jerome Golden Center for Behavioral Health</w:t>
      </w:r>
    </w:p>
    <w:p w:rsidR="00331423" w:rsidRDefault="00331423" w:rsidP="004459FD">
      <w:pPr>
        <w:spacing w:after="0"/>
      </w:pPr>
      <w:r w:rsidRPr="00331423">
        <w:t>1041 45</w:t>
      </w:r>
      <w:r w:rsidRPr="00331423">
        <w:rPr>
          <w:vertAlign w:val="superscript"/>
        </w:rPr>
        <w:t>th</w:t>
      </w:r>
      <w:r w:rsidRPr="00331423">
        <w:t xml:space="preserve"> St.</w:t>
      </w:r>
    </w:p>
    <w:p w:rsidR="00331423" w:rsidRDefault="00331423" w:rsidP="004459FD">
      <w:pPr>
        <w:spacing w:after="0"/>
      </w:pPr>
      <w:r>
        <w:t>West Palm Beach, FL 33409</w:t>
      </w:r>
    </w:p>
    <w:p w:rsidR="00331423" w:rsidRDefault="00331423" w:rsidP="004459FD">
      <w:pPr>
        <w:spacing w:after="0"/>
      </w:pPr>
      <w:r>
        <w:t>(561) 383-8000</w:t>
      </w:r>
    </w:p>
    <w:p w:rsidR="00331423" w:rsidRPr="00331423" w:rsidRDefault="00331423" w:rsidP="004459FD">
      <w:pPr>
        <w:spacing w:after="0"/>
      </w:pPr>
    </w:p>
    <w:p w:rsidR="00D47DBD" w:rsidRDefault="00D47DBD" w:rsidP="004459FD">
      <w:pPr>
        <w:spacing w:after="0"/>
        <w:rPr>
          <w:b/>
        </w:rPr>
      </w:pPr>
      <w:r>
        <w:rPr>
          <w:b/>
        </w:rPr>
        <w:t xml:space="preserve">New Horizons of the Treasure Coast, Inc. </w:t>
      </w:r>
    </w:p>
    <w:p w:rsidR="00D47DBD" w:rsidRDefault="00D47DBD" w:rsidP="004459FD">
      <w:pPr>
        <w:spacing w:after="0"/>
      </w:pPr>
      <w:r>
        <w:t>4500 West Midway Road</w:t>
      </w:r>
    </w:p>
    <w:p w:rsidR="00D47DBD" w:rsidRDefault="00D47DBD" w:rsidP="004459FD">
      <w:pPr>
        <w:spacing w:after="0"/>
      </w:pPr>
      <w:r>
        <w:t>Ft. Pierce, FL 34981</w:t>
      </w:r>
    </w:p>
    <w:p w:rsidR="00D47DBD" w:rsidRDefault="00D47DBD" w:rsidP="004459FD">
      <w:pPr>
        <w:spacing w:after="0"/>
      </w:pPr>
      <w:r>
        <w:t>(772) 468-5600</w:t>
      </w:r>
    </w:p>
    <w:p w:rsidR="00D47DBD" w:rsidRPr="00D47DBD" w:rsidRDefault="00D47DBD" w:rsidP="004459FD">
      <w:pPr>
        <w:spacing w:after="0"/>
      </w:pPr>
    </w:p>
    <w:p w:rsidR="00C1499D" w:rsidRPr="004459FD" w:rsidRDefault="00C1499D" w:rsidP="004459FD">
      <w:pPr>
        <w:spacing w:after="0"/>
        <w:rPr>
          <w:b/>
        </w:rPr>
      </w:pPr>
      <w:r w:rsidRPr="004459FD">
        <w:rPr>
          <w:b/>
        </w:rPr>
        <w:t>Orchid Recovery Center</w:t>
      </w:r>
    </w:p>
    <w:p w:rsidR="00350700" w:rsidRDefault="00C1499D" w:rsidP="004459FD">
      <w:pPr>
        <w:spacing w:after="0"/>
      </w:pPr>
      <w:r w:rsidRPr="004459FD">
        <w:t>1401 Federal Hwy</w:t>
      </w:r>
    </w:p>
    <w:p w:rsidR="00C1499D" w:rsidRPr="004459FD" w:rsidRDefault="00C1499D" w:rsidP="004459FD">
      <w:pPr>
        <w:spacing w:after="0"/>
      </w:pPr>
      <w:r w:rsidRPr="004459FD">
        <w:t>Lake Worth, FL 33460</w:t>
      </w:r>
    </w:p>
    <w:p w:rsidR="00C1499D" w:rsidRDefault="00C1499D" w:rsidP="004459FD">
      <w:pPr>
        <w:spacing w:after="0"/>
      </w:pPr>
      <w:r w:rsidRPr="004459FD">
        <w:t>(888) 672-4435</w:t>
      </w:r>
    </w:p>
    <w:p w:rsidR="00350700" w:rsidRPr="004459FD" w:rsidRDefault="00350700" w:rsidP="004459FD">
      <w:pPr>
        <w:spacing w:after="0"/>
      </w:pPr>
    </w:p>
    <w:p w:rsidR="00D47DBD" w:rsidRDefault="00D47DBD" w:rsidP="004459FD">
      <w:pPr>
        <w:spacing w:after="0"/>
        <w:rPr>
          <w:b/>
        </w:rPr>
      </w:pPr>
      <w:r>
        <w:rPr>
          <w:b/>
        </w:rPr>
        <w:t>Substance Abuse Council of Indian River County, Inc</w:t>
      </w:r>
    </w:p>
    <w:p w:rsidR="00D47DBD" w:rsidRDefault="00D47DBD" w:rsidP="004459FD">
      <w:pPr>
        <w:spacing w:after="0"/>
      </w:pPr>
      <w:r>
        <w:t>1507 20</w:t>
      </w:r>
      <w:r w:rsidRPr="00D47DBD">
        <w:rPr>
          <w:vertAlign w:val="superscript"/>
        </w:rPr>
        <w:t>th</w:t>
      </w:r>
      <w:r>
        <w:t xml:space="preserve"> Street</w:t>
      </w:r>
    </w:p>
    <w:p w:rsidR="00D47DBD" w:rsidRDefault="00D47DBD" w:rsidP="004459FD">
      <w:pPr>
        <w:spacing w:after="0"/>
      </w:pPr>
      <w:r>
        <w:t>Vero Beach, FL 32960</w:t>
      </w:r>
    </w:p>
    <w:p w:rsidR="00D47DBD" w:rsidRDefault="00D47DBD" w:rsidP="004459FD">
      <w:pPr>
        <w:spacing w:after="0"/>
      </w:pPr>
      <w:r>
        <w:t>(772) 770-4811</w:t>
      </w:r>
    </w:p>
    <w:p w:rsidR="00D47DBD" w:rsidRPr="00D47DBD" w:rsidRDefault="00D47DBD" w:rsidP="004459FD">
      <w:pPr>
        <w:spacing w:after="0"/>
      </w:pPr>
    </w:p>
    <w:p w:rsidR="00C1499D" w:rsidRPr="004459FD" w:rsidRDefault="00C1499D" w:rsidP="004459FD">
      <w:pPr>
        <w:spacing w:after="0"/>
        <w:rPr>
          <w:b/>
        </w:rPr>
      </w:pPr>
      <w:r w:rsidRPr="004459FD">
        <w:rPr>
          <w:b/>
        </w:rPr>
        <w:t>The Village South, Inc.</w:t>
      </w:r>
    </w:p>
    <w:p w:rsidR="00C1499D" w:rsidRPr="004459FD" w:rsidRDefault="00C1499D" w:rsidP="004459FD">
      <w:pPr>
        <w:spacing w:after="0"/>
      </w:pPr>
      <w:r w:rsidRPr="004459FD">
        <w:t>Broward Campus</w:t>
      </w:r>
    </w:p>
    <w:p w:rsidR="00350700" w:rsidRDefault="00C1499D" w:rsidP="004459FD">
      <w:pPr>
        <w:spacing w:after="0"/>
      </w:pPr>
      <w:r w:rsidRPr="004459FD">
        <w:t>1601 and 1633 Poinciana Drive</w:t>
      </w:r>
    </w:p>
    <w:p w:rsidR="00C1499D" w:rsidRPr="004459FD" w:rsidRDefault="00C1499D" w:rsidP="004459FD">
      <w:pPr>
        <w:spacing w:after="0"/>
      </w:pPr>
      <w:r w:rsidRPr="004459FD">
        <w:t>Pembroke Pines, FL 33025</w:t>
      </w:r>
    </w:p>
    <w:p w:rsidR="007B33FA" w:rsidRDefault="00C1499D" w:rsidP="004459FD">
      <w:pPr>
        <w:spacing w:after="0"/>
      </w:pPr>
      <w:r w:rsidRPr="004459FD">
        <w:t>(305) 573-3784</w:t>
      </w:r>
    </w:p>
    <w:p w:rsidR="00331423" w:rsidRDefault="00331423" w:rsidP="004459FD">
      <w:pPr>
        <w:spacing w:after="0"/>
      </w:pPr>
    </w:p>
    <w:p w:rsidR="00331423" w:rsidRDefault="00331423" w:rsidP="004459FD">
      <w:pPr>
        <w:spacing w:after="0"/>
        <w:rPr>
          <w:b/>
        </w:rPr>
      </w:pPr>
      <w:r>
        <w:rPr>
          <w:b/>
        </w:rPr>
        <w:t>Wayside House, Inc.</w:t>
      </w:r>
    </w:p>
    <w:p w:rsidR="00331423" w:rsidRDefault="00331423" w:rsidP="004459FD">
      <w:pPr>
        <w:spacing w:after="0"/>
      </w:pPr>
      <w:r>
        <w:t>378 NE 6</w:t>
      </w:r>
      <w:r w:rsidRPr="00331423">
        <w:rPr>
          <w:vertAlign w:val="superscript"/>
        </w:rPr>
        <w:t>th</w:t>
      </w:r>
      <w:r>
        <w:t xml:space="preserve"> Ave</w:t>
      </w:r>
    </w:p>
    <w:p w:rsidR="00331423" w:rsidRDefault="00331423" w:rsidP="004459FD">
      <w:pPr>
        <w:spacing w:after="0"/>
      </w:pPr>
      <w:r>
        <w:t>Delray Beach, FL 33483</w:t>
      </w:r>
    </w:p>
    <w:p w:rsidR="00331423" w:rsidRPr="00331423" w:rsidRDefault="00331423" w:rsidP="004459FD">
      <w:pPr>
        <w:spacing w:after="0"/>
      </w:pPr>
      <w:r>
        <w:t xml:space="preserve">(561) </w:t>
      </w:r>
      <w:r w:rsidR="00D47DBD">
        <w:t>278-0055</w:t>
      </w:r>
    </w:p>
    <w:p w:rsidR="007B33FA" w:rsidRPr="004459FD" w:rsidRDefault="007B33FA" w:rsidP="004459FD">
      <w:pPr>
        <w:spacing w:after="0"/>
      </w:pPr>
    </w:p>
    <w:p w:rsidR="00033906" w:rsidRDefault="00033906" w:rsidP="004459FD">
      <w:pPr>
        <w:spacing w:after="0"/>
        <w:rPr>
          <w:b/>
          <w:color w:val="4472C4" w:themeColor="accent1"/>
          <w:u w:val="single"/>
        </w:rPr>
      </w:pPr>
    </w:p>
    <w:p w:rsidR="00033906" w:rsidRDefault="00033906" w:rsidP="004459FD">
      <w:pPr>
        <w:spacing w:after="0"/>
        <w:rPr>
          <w:b/>
          <w:color w:val="4472C4" w:themeColor="accent1"/>
          <w:u w:val="single"/>
        </w:rPr>
      </w:pPr>
    </w:p>
    <w:p w:rsidR="00033906" w:rsidRDefault="00033906" w:rsidP="004459FD">
      <w:pPr>
        <w:spacing w:after="0"/>
        <w:rPr>
          <w:b/>
          <w:color w:val="4472C4" w:themeColor="accent1"/>
          <w:u w:val="single"/>
        </w:rPr>
      </w:pPr>
    </w:p>
    <w:p w:rsidR="00033906" w:rsidRDefault="00033906" w:rsidP="004459FD">
      <w:pPr>
        <w:spacing w:after="0"/>
        <w:rPr>
          <w:b/>
          <w:color w:val="4472C4" w:themeColor="accent1"/>
          <w:u w:val="single"/>
        </w:rPr>
      </w:pPr>
    </w:p>
    <w:p w:rsidR="00033906" w:rsidRDefault="00033906" w:rsidP="004459FD">
      <w:pPr>
        <w:spacing w:after="0"/>
        <w:rPr>
          <w:b/>
          <w:color w:val="4472C4" w:themeColor="accent1"/>
          <w:u w:val="single"/>
        </w:rPr>
      </w:pPr>
    </w:p>
    <w:p w:rsidR="00033906" w:rsidRDefault="00033906" w:rsidP="004459FD">
      <w:pPr>
        <w:spacing w:after="0"/>
        <w:rPr>
          <w:b/>
          <w:color w:val="4472C4" w:themeColor="accent1"/>
          <w:u w:val="single"/>
        </w:rPr>
      </w:pPr>
    </w:p>
    <w:p w:rsidR="007B33FA" w:rsidRPr="004459FD" w:rsidRDefault="00C1499D" w:rsidP="004459FD">
      <w:pPr>
        <w:spacing w:after="0"/>
        <w:rPr>
          <w:b/>
          <w:color w:val="4472C4" w:themeColor="accent1"/>
          <w:u w:val="single"/>
        </w:rPr>
      </w:pPr>
      <w:bookmarkStart w:id="0" w:name="_GoBack"/>
      <w:bookmarkEnd w:id="0"/>
      <w:r w:rsidRPr="004459FD">
        <w:rPr>
          <w:b/>
          <w:color w:val="4472C4" w:themeColor="accent1"/>
          <w:u w:val="single"/>
        </w:rPr>
        <w:lastRenderedPageBreak/>
        <w:t>Southern Region</w:t>
      </w:r>
    </w:p>
    <w:p w:rsidR="00C1499D" w:rsidRPr="004459FD" w:rsidRDefault="00C1499D" w:rsidP="004459FD">
      <w:pPr>
        <w:spacing w:after="0"/>
        <w:rPr>
          <w:b/>
        </w:rPr>
      </w:pPr>
      <w:r w:rsidRPr="004459FD">
        <w:rPr>
          <w:b/>
        </w:rPr>
        <w:t>Jessie Trice/Jefferson Reaves House</w:t>
      </w:r>
    </w:p>
    <w:p w:rsidR="00C1499D" w:rsidRPr="004459FD" w:rsidRDefault="00C1499D" w:rsidP="004459FD">
      <w:pPr>
        <w:spacing w:after="0"/>
      </w:pPr>
      <w:r w:rsidRPr="004459FD">
        <w:t>2985 NW 54th St, Miami, FL 33142</w:t>
      </w:r>
    </w:p>
    <w:p w:rsidR="007B33FA" w:rsidRDefault="00C1499D" w:rsidP="004459FD">
      <w:pPr>
        <w:spacing w:after="0"/>
      </w:pPr>
      <w:r w:rsidRPr="004459FD">
        <w:t>(305) 637-6498</w:t>
      </w:r>
    </w:p>
    <w:p w:rsidR="00350700" w:rsidRDefault="00350700" w:rsidP="004459FD">
      <w:pPr>
        <w:spacing w:after="0"/>
      </w:pPr>
    </w:p>
    <w:p w:rsidR="00033906" w:rsidRDefault="00033906" w:rsidP="004459FD">
      <w:pPr>
        <w:spacing w:after="0"/>
        <w:rPr>
          <w:b/>
        </w:rPr>
      </w:pPr>
    </w:p>
    <w:p w:rsidR="00C1499D" w:rsidRPr="004459FD" w:rsidRDefault="00954E49" w:rsidP="004459FD">
      <w:pPr>
        <w:spacing w:after="0"/>
        <w:rPr>
          <w:b/>
        </w:rPr>
      </w:pPr>
      <w:r w:rsidRPr="004459FD">
        <w:rPr>
          <w:b/>
        </w:rPr>
        <w:t>Agape Network</w:t>
      </w:r>
    </w:p>
    <w:p w:rsidR="00954E49" w:rsidRPr="004459FD" w:rsidRDefault="00954E49" w:rsidP="004459FD">
      <w:pPr>
        <w:spacing w:after="0"/>
      </w:pPr>
      <w:r w:rsidRPr="004459FD">
        <w:t>22790 SW 112</w:t>
      </w:r>
      <w:r w:rsidRPr="004459FD">
        <w:rPr>
          <w:vertAlign w:val="superscript"/>
        </w:rPr>
        <w:t>th</w:t>
      </w:r>
      <w:r w:rsidRPr="004459FD">
        <w:t xml:space="preserve"> Ave</w:t>
      </w:r>
    </w:p>
    <w:p w:rsidR="00954E49" w:rsidRPr="004459FD" w:rsidRDefault="00954E49" w:rsidP="004459FD">
      <w:pPr>
        <w:spacing w:after="0"/>
      </w:pPr>
      <w:r w:rsidRPr="004459FD">
        <w:t>Miami, FL 33170</w:t>
      </w:r>
    </w:p>
    <w:p w:rsidR="00954E49" w:rsidRDefault="00954E49" w:rsidP="004459FD">
      <w:pPr>
        <w:spacing w:after="0"/>
      </w:pPr>
      <w:r w:rsidRPr="004459FD">
        <w:t>(305)235-2616</w:t>
      </w:r>
    </w:p>
    <w:p w:rsidR="00350700" w:rsidRDefault="00350700" w:rsidP="004459FD">
      <w:pPr>
        <w:spacing w:after="0"/>
        <w:rPr>
          <w:b/>
          <w:color w:val="4472C4" w:themeColor="accent1"/>
          <w:u w:val="single"/>
        </w:rPr>
      </w:pPr>
    </w:p>
    <w:p w:rsidR="00350700" w:rsidRDefault="00350700" w:rsidP="004459FD">
      <w:pPr>
        <w:spacing w:after="0"/>
        <w:rPr>
          <w:b/>
          <w:color w:val="4472C4" w:themeColor="accent1"/>
          <w:u w:val="single"/>
        </w:rPr>
      </w:pPr>
    </w:p>
    <w:p w:rsidR="00954E49" w:rsidRPr="00EE5EFF" w:rsidRDefault="00954E49" w:rsidP="00033906">
      <w:pPr>
        <w:spacing w:after="0"/>
        <w:rPr>
          <w:b/>
          <w:color w:val="4472C4" w:themeColor="accent1"/>
          <w:u w:val="single"/>
        </w:rPr>
      </w:pPr>
      <w:r w:rsidRPr="004459FD">
        <w:rPr>
          <w:b/>
          <w:color w:val="4472C4" w:themeColor="accent1"/>
          <w:u w:val="single"/>
        </w:rPr>
        <w:t xml:space="preserve">Sun Coast Region </w:t>
      </w:r>
    </w:p>
    <w:p w:rsidR="00954E49" w:rsidRPr="004459FD" w:rsidRDefault="00954E49" w:rsidP="00033906">
      <w:pPr>
        <w:spacing w:after="0"/>
        <w:rPr>
          <w:b/>
        </w:rPr>
      </w:pPr>
      <w:r w:rsidRPr="004459FD">
        <w:rPr>
          <w:b/>
        </w:rPr>
        <w:t>Operation Par Inc./Par Village</w:t>
      </w:r>
    </w:p>
    <w:p w:rsidR="00954E49" w:rsidRPr="004459FD" w:rsidRDefault="00954E49" w:rsidP="00033906">
      <w:pPr>
        <w:spacing w:after="0"/>
      </w:pPr>
      <w:r w:rsidRPr="004459FD">
        <w:t>13800 66</w:t>
      </w:r>
      <w:r w:rsidRPr="004459FD">
        <w:rPr>
          <w:vertAlign w:val="superscript"/>
        </w:rPr>
        <w:t>th</w:t>
      </w:r>
      <w:r w:rsidRPr="004459FD">
        <w:t xml:space="preserve"> Street North</w:t>
      </w:r>
    </w:p>
    <w:p w:rsidR="00EE5EFF" w:rsidRDefault="00954E49" w:rsidP="00033906">
      <w:pPr>
        <w:spacing w:after="0"/>
      </w:pPr>
      <w:r w:rsidRPr="004459FD">
        <w:t>Largo, Florida  33771</w:t>
      </w:r>
    </w:p>
    <w:p w:rsidR="004459FD" w:rsidRDefault="00954E49" w:rsidP="00033906">
      <w:pPr>
        <w:spacing w:after="0"/>
      </w:pPr>
      <w:r w:rsidRPr="004459FD">
        <w:t>(727) 538-7245</w:t>
      </w:r>
    </w:p>
    <w:p w:rsidR="00350700" w:rsidRDefault="00350700" w:rsidP="00033906">
      <w:pPr>
        <w:spacing w:after="0"/>
      </w:pPr>
    </w:p>
    <w:p w:rsidR="004459FD" w:rsidRPr="004459FD" w:rsidRDefault="004459FD" w:rsidP="00033906">
      <w:pPr>
        <w:spacing w:after="0"/>
      </w:pPr>
      <w:r w:rsidRPr="004459FD">
        <w:rPr>
          <w:b/>
          <w:color w:val="4472C4" w:themeColor="accent1"/>
          <w:u w:val="single"/>
        </w:rPr>
        <w:t>Northwest Region</w:t>
      </w:r>
    </w:p>
    <w:p w:rsidR="004459FD" w:rsidRPr="004459FD" w:rsidRDefault="004459FD" w:rsidP="00033906">
      <w:pPr>
        <w:spacing w:after="0"/>
        <w:rPr>
          <w:b/>
        </w:rPr>
      </w:pPr>
      <w:r w:rsidRPr="004459FD">
        <w:rPr>
          <w:b/>
        </w:rPr>
        <w:t xml:space="preserve">Lakeview Center, Inc. dba </w:t>
      </w:r>
    </w:p>
    <w:p w:rsidR="004459FD" w:rsidRPr="004459FD" w:rsidRDefault="004459FD" w:rsidP="00033906">
      <w:pPr>
        <w:spacing w:after="0"/>
        <w:rPr>
          <w:b/>
        </w:rPr>
      </w:pPr>
      <w:r w:rsidRPr="004459FD">
        <w:rPr>
          <w:b/>
        </w:rPr>
        <w:t>Chautauqua Healthcare Services Women &amp; Children's Center</w:t>
      </w:r>
    </w:p>
    <w:p w:rsidR="004459FD" w:rsidRDefault="004459FD" w:rsidP="00033906">
      <w:pPr>
        <w:spacing w:after="0"/>
      </w:pPr>
      <w:r>
        <w:t>1629 E. Highway 90</w:t>
      </w:r>
    </w:p>
    <w:p w:rsidR="004459FD" w:rsidRDefault="004459FD" w:rsidP="00033906">
      <w:pPr>
        <w:spacing w:after="0"/>
      </w:pPr>
      <w:proofErr w:type="spellStart"/>
      <w:r>
        <w:t>Defuniak</w:t>
      </w:r>
      <w:proofErr w:type="spellEnd"/>
      <w:r>
        <w:t xml:space="preserve"> Springs, FL  32435</w:t>
      </w:r>
    </w:p>
    <w:p w:rsidR="004459FD" w:rsidRDefault="004459FD" w:rsidP="00033906">
      <w:pPr>
        <w:spacing w:after="0"/>
      </w:pPr>
      <w:r>
        <w:tab/>
        <w:t>(850) 892-8045</w:t>
      </w:r>
    </w:p>
    <w:p w:rsidR="004459FD" w:rsidRDefault="004459FD" w:rsidP="00033906">
      <w:pPr>
        <w:spacing w:after="0"/>
      </w:pPr>
    </w:p>
    <w:p w:rsidR="004459FD" w:rsidRPr="00210AF9" w:rsidRDefault="004459FD" w:rsidP="00033906">
      <w:pPr>
        <w:spacing w:after="0"/>
      </w:pPr>
      <w:r w:rsidRPr="004459FD">
        <w:rPr>
          <w:b/>
          <w:color w:val="4472C4" w:themeColor="accent1"/>
          <w:u w:val="single"/>
        </w:rPr>
        <w:t>Northeast Region</w:t>
      </w:r>
    </w:p>
    <w:p w:rsidR="004459FD" w:rsidRPr="004459FD" w:rsidRDefault="004459FD" w:rsidP="00033906">
      <w:pPr>
        <w:spacing w:after="0"/>
        <w:rPr>
          <w:b/>
        </w:rPr>
      </w:pPr>
      <w:r w:rsidRPr="004459FD">
        <w:rPr>
          <w:b/>
        </w:rPr>
        <w:t>Gateway Community Services Inc.</w:t>
      </w:r>
    </w:p>
    <w:p w:rsidR="004459FD" w:rsidRDefault="004459FD" w:rsidP="00033906">
      <w:pPr>
        <w:spacing w:after="0"/>
      </w:pPr>
      <w:r>
        <w:t>555 Stockton St.</w:t>
      </w:r>
    </w:p>
    <w:p w:rsidR="004459FD" w:rsidRDefault="004459FD" w:rsidP="00033906">
      <w:pPr>
        <w:spacing w:after="0"/>
      </w:pPr>
      <w:r>
        <w:t>Jacksonville, FL  32204</w:t>
      </w:r>
    </w:p>
    <w:p w:rsidR="004459FD" w:rsidRDefault="004459FD" w:rsidP="00033906">
      <w:pPr>
        <w:spacing w:after="0"/>
      </w:pPr>
      <w:r>
        <w:t>Phone: 904-387-4661</w:t>
      </w:r>
    </w:p>
    <w:p w:rsidR="004459FD" w:rsidRDefault="004459FD" w:rsidP="00033906">
      <w:pPr>
        <w:spacing w:after="0"/>
      </w:pPr>
    </w:p>
    <w:p w:rsidR="004459FD" w:rsidRPr="00210AF9" w:rsidRDefault="004459FD" w:rsidP="00033906">
      <w:pPr>
        <w:spacing w:after="0"/>
        <w:rPr>
          <w:b/>
        </w:rPr>
      </w:pPr>
      <w:r w:rsidRPr="00210AF9">
        <w:rPr>
          <w:b/>
        </w:rPr>
        <w:t>River Region Human Services, Inc</w:t>
      </w:r>
    </w:p>
    <w:p w:rsidR="004459FD" w:rsidRDefault="00210AF9" w:rsidP="00033906">
      <w:pPr>
        <w:spacing w:after="0"/>
      </w:pPr>
      <w:r>
        <w:t>2981 Parental Home Road</w:t>
      </w:r>
    </w:p>
    <w:p w:rsidR="00210AF9" w:rsidRDefault="00210AF9" w:rsidP="00033906">
      <w:pPr>
        <w:spacing w:after="0"/>
      </w:pPr>
      <w:r>
        <w:t>Jacksonville, FL 32216</w:t>
      </w:r>
    </w:p>
    <w:p w:rsidR="00210AF9" w:rsidRDefault="00210AF9" w:rsidP="00033906">
      <w:pPr>
        <w:spacing w:after="0"/>
      </w:pPr>
      <w:r>
        <w:t>(904) 899-6300 ext. 4300</w:t>
      </w:r>
    </w:p>
    <w:p w:rsidR="004459FD" w:rsidRDefault="004459FD" w:rsidP="00033906">
      <w:pPr>
        <w:spacing w:after="0"/>
      </w:pPr>
      <w:r>
        <w:tab/>
      </w:r>
    </w:p>
    <w:p w:rsidR="004459FD" w:rsidRDefault="004459FD" w:rsidP="00033906">
      <w:pPr>
        <w:spacing w:after="0"/>
      </w:pPr>
    </w:p>
    <w:p w:rsidR="004459FD" w:rsidRPr="004459FD" w:rsidRDefault="004459FD" w:rsidP="00033906">
      <w:pPr>
        <w:spacing w:after="0"/>
      </w:pPr>
    </w:p>
    <w:sectPr w:rsidR="004459FD" w:rsidRPr="004459FD" w:rsidSect="00EE5EF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E4E" w:rsidRDefault="00CD7E4E" w:rsidP="004459FD">
      <w:pPr>
        <w:spacing w:after="0" w:line="240" w:lineRule="auto"/>
      </w:pPr>
      <w:r>
        <w:separator/>
      </w:r>
    </w:p>
  </w:endnote>
  <w:endnote w:type="continuationSeparator" w:id="0">
    <w:p w:rsidR="00CD7E4E" w:rsidRDefault="00CD7E4E" w:rsidP="0044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EFF" w:rsidRDefault="00EE5EFF">
    <w:pPr>
      <w:pStyle w:val="Footer"/>
    </w:pPr>
    <w: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E4E" w:rsidRDefault="00CD7E4E" w:rsidP="004459FD">
      <w:pPr>
        <w:spacing w:after="0" w:line="240" w:lineRule="auto"/>
      </w:pPr>
      <w:r>
        <w:separator/>
      </w:r>
    </w:p>
  </w:footnote>
  <w:footnote w:type="continuationSeparator" w:id="0">
    <w:p w:rsidR="00CD7E4E" w:rsidRDefault="00CD7E4E" w:rsidP="0044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9FD" w:rsidRPr="00EE5EFF" w:rsidRDefault="00EE5EFF" w:rsidP="00EE5EFF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ab/>
    </w:r>
    <w:r w:rsidR="004459FD" w:rsidRPr="00EE5EFF">
      <w:rPr>
        <w:b/>
        <w:sz w:val="32"/>
        <w:szCs w:val="32"/>
      </w:rPr>
      <w:t xml:space="preserve">Women </w:t>
    </w:r>
    <w:r w:rsidR="001C7C97" w:rsidRPr="00EE5EFF">
      <w:rPr>
        <w:b/>
        <w:sz w:val="32"/>
        <w:szCs w:val="32"/>
      </w:rPr>
      <w:t>and</w:t>
    </w:r>
    <w:r w:rsidR="004459FD" w:rsidRPr="00EE5EFF">
      <w:rPr>
        <w:b/>
        <w:sz w:val="32"/>
        <w:szCs w:val="32"/>
      </w:rPr>
      <w:t xml:space="preserve"> Childre</w:t>
    </w:r>
    <w:r w:rsidR="00350700">
      <w:rPr>
        <w:b/>
        <w:sz w:val="32"/>
        <w:szCs w:val="32"/>
      </w:rPr>
      <w:t>n</w:t>
    </w:r>
    <w:r w:rsidR="004459FD" w:rsidRPr="00EE5EFF">
      <w:rPr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Substance Abuse </w:t>
    </w:r>
    <w:r w:rsidR="004459FD" w:rsidRPr="00EE5EFF">
      <w:rPr>
        <w:b/>
        <w:sz w:val="32"/>
        <w:szCs w:val="32"/>
      </w:rPr>
      <w:t>Residential Services</w:t>
    </w:r>
    <w:r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FA"/>
    <w:rsid w:val="00033906"/>
    <w:rsid w:val="001C7C97"/>
    <w:rsid w:val="00210AF9"/>
    <w:rsid w:val="00331423"/>
    <w:rsid w:val="00350700"/>
    <w:rsid w:val="004459FD"/>
    <w:rsid w:val="005C360D"/>
    <w:rsid w:val="006472E9"/>
    <w:rsid w:val="007B33FA"/>
    <w:rsid w:val="008505EF"/>
    <w:rsid w:val="008923BF"/>
    <w:rsid w:val="00954E49"/>
    <w:rsid w:val="00B33D22"/>
    <w:rsid w:val="00C1499D"/>
    <w:rsid w:val="00C4679D"/>
    <w:rsid w:val="00CD7E4E"/>
    <w:rsid w:val="00D44C4B"/>
    <w:rsid w:val="00D47DBD"/>
    <w:rsid w:val="00D900B6"/>
    <w:rsid w:val="00E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BAD8"/>
  <w15:chartTrackingRefBased/>
  <w15:docId w15:val="{080224A1-2A4A-4684-A6C8-D3A146B1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C1499D"/>
  </w:style>
  <w:style w:type="paragraph" w:styleId="Header">
    <w:name w:val="header"/>
    <w:basedOn w:val="Normal"/>
    <w:link w:val="HeaderChar"/>
    <w:uiPriority w:val="99"/>
    <w:unhideWhenUsed/>
    <w:rsid w:val="0044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FD"/>
  </w:style>
  <w:style w:type="paragraph" w:styleId="Footer">
    <w:name w:val="footer"/>
    <w:basedOn w:val="Normal"/>
    <w:link w:val="FooterChar"/>
    <w:uiPriority w:val="99"/>
    <w:unhideWhenUsed/>
    <w:rsid w:val="0044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Mary</dc:creator>
  <cp:keywords/>
  <dc:description/>
  <cp:lastModifiedBy>Adrienne Miller</cp:lastModifiedBy>
  <cp:revision>7</cp:revision>
  <cp:lastPrinted>2019-08-26T19:19:00Z</cp:lastPrinted>
  <dcterms:created xsi:type="dcterms:W3CDTF">2019-09-25T12:23:00Z</dcterms:created>
  <dcterms:modified xsi:type="dcterms:W3CDTF">2019-09-25T12:50:00Z</dcterms:modified>
</cp:coreProperties>
</file>