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49" w:rsidRPr="00BA45C4" w:rsidRDefault="003D53DF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BA45C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7A52A1" wp14:editId="24C0BD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26895" cy="566420"/>
            <wp:effectExtent l="0" t="0" r="190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C_logo_color - 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PUMPING LOG</w:t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C32549" w:rsidRPr="00BA45C4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</w:p>
    <w:p w:rsidR="00B34190" w:rsidRPr="003D53DF" w:rsidRDefault="00C32549">
      <w:pPr>
        <w:rPr>
          <w:rFonts w:ascii="Arial" w:hAnsi="Arial" w:cs="Arial"/>
          <w:b/>
          <w:sz w:val="18"/>
          <w:szCs w:val="18"/>
        </w:rPr>
      </w:pPr>
      <w:r w:rsidRPr="003D53D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***</w:t>
      </w:r>
      <w:r w:rsidR="00B34190" w:rsidRPr="003D53D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Please ask for lactation support if not reaching 500 ml by 1 week. </w:t>
      </w:r>
    </w:p>
    <w:p w:rsidR="00287610" w:rsidRPr="003D53DF" w:rsidRDefault="00287610" w:rsidP="00A07D5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34"/>
        <w:gridCol w:w="6"/>
        <w:gridCol w:w="306"/>
        <w:gridCol w:w="58"/>
        <w:gridCol w:w="155"/>
        <w:gridCol w:w="6"/>
        <w:gridCol w:w="13"/>
        <w:gridCol w:w="15"/>
        <w:gridCol w:w="11"/>
        <w:gridCol w:w="71"/>
        <w:gridCol w:w="21"/>
        <w:gridCol w:w="291"/>
        <w:gridCol w:w="86"/>
        <w:gridCol w:w="51"/>
        <w:gridCol w:w="19"/>
        <w:gridCol w:w="14"/>
        <w:gridCol w:w="12"/>
        <w:gridCol w:w="149"/>
        <w:gridCol w:w="24"/>
        <w:gridCol w:w="291"/>
        <w:gridCol w:w="12"/>
        <w:gridCol w:w="45"/>
        <w:gridCol w:w="15"/>
        <w:gridCol w:w="16"/>
        <w:gridCol w:w="12"/>
        <w:gridCol w:w="233"/>
        <w:gridCol w:w="28"/>
        <w:gridCol w:w="261"/>
        <w:gridCol w:w="11"/>
        <w:gridCol w:w="24"/>
        <w:gridCol w:w="8"/>
        <w:gridCol w:w="5"/>
        <w:gridCol w:w="73"/>
        <w:gridCol w:w="179"/>
        <w:gridCol w:w="56"/>
        <w:gridCol w:w="30"/>
        <w:gridCol w:w="190"/>
        <w:gridCol w:w="24"/>
        <w:gridCol w:w="8"/>
        <w:gridCol w:w="11"/>
        <w:gridCol w:w="87"/>
        <w:gridCol w:w="293"/>
        <w:gridCol w:w="17"/>
        <w:gridCol w:w="10"/>
        <w:gridCol w:w="28"/>
        <w:gridCol w:w="93"/>
        <w:gridCol w:w="17"/>
        <w:gridCol w:w="8"/>
        <w:gridCol w:w="24"/>
        <w:gridCol w:w="98"/>
        <w:gridCol w:w="420"/>
        <w:gridCol w:w="19"/>
        <w:gridCol w:w="4"/>
        <w:gridCol w:w="8"/>
        <w:gridCol w:w="87"/>
        <w:gridCol w:w="402"/>
        <w:gridCol w:w="48"/>
        <w:gridCol w:w="17"/>
        <w:gridCol w:w="3"/>
        <w:gridCol w:w="4"/>
        <w:gridCol w:w="15"/>
        <w:gridCol w:w="90"/>
        <w:gridCol w:w="27"/>
        <w:gridCol w:w="220"/>
        <w:gridCol w:w="127"/>
        <w:gridCol w:w="78"/>
        <w:gridCol w:w="3"/>
        <w:gridCol w:w="91"/>
        <w:gridCol w:w="15"/>
        <w:gridCol w:w="22"/>
        <w:gridCol w:w="310"/>
        <w:gridCol w:w="126"/>
        <w:gridCol w:w="1"/>
        <w:gridCol w:w="156"/>
        <w:gridCol w:w="33"/>
        <w:gridCol w:w="16"/>
        <w:gridCol w:w="110"/>
        <w:gridCol w:w="249"/>
        <w:gridCol w:w="1"/>
        <w:gridCol w:w="8"/>
        <w:gridCol w:w="1031"/>
        <w:gridCol w:w="1465"/>
      </w:tblGrid>
      <w:tr w:rsidR="003D53DF" w:rsidRPr="003D53DF" w:rsidTr="003D53DF">
        <w:trPr>
          <w:trHeight w:val="350"/>
        </w:trPr>
        <w:tc>
          <w:tcPr>
            <w:tcW w:w="2371" w:type="dxa"/>
            <w:gridSpan w:val="4"/>
            <w:tcBorders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1 (date:_________)</w:t>
            </w:r>
          </w:p>
        </w:tc>
        <w:tc>
          <w:tcPr>
            <w:tcW w:w="6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tcBorders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25" w:type="dxa"/>
            <w:tcBorders>
              <w:bottom w:val="single" w:sz="12" w:space="0" w:color="auto"/>
            </w:tcBorders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5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Drops – ½ ounce (15 ml)</w:t>
            </w:r>
          </w:p>
        </w:tc>
      </w:tr>
      <w:tr w:rsidR="003D53DF" w:rsidRPr="003D53DF" w:rsidTr="003D53DF">
        <w:tc>
          <w:tcPr>
            <w:tcW w:w="2590" w:type="dxa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2 date:_________)</w:t>
            </w:r>
          </w:p>
        </w:tc>
        <w:tc>
          <w:tcPr>
            <w:tcW w:w="50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3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A07D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59" w:type="dxa"/>
            <w:gridSpan w:val="5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25" w:type="dxa"/>
            <w:tcBorders>
              <w:bottom w:val="single" w:sz="12" w:space="0" w:color="auto"/>
            </w:tcBorders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59" w:type="dxa"/>
            <w:gridSpan w:val="5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Drops – ½ ounce (15 ml)</w:t>
            </w:r>
          </w:p>
        </w:tc>
      </w:tr>
      <w:tr w:rsidR="003D53DF" w:rsidRPr="003D53DF" w:rsidTr="003D53DF">
        <w:tc>
          <w:tcPr>
            <w:tcW w:w="2590" w:type="dxa"/>
            <w:gridSpan w:val="7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3 (date:_________)</w:t>
            </w:r>
          </w:p>
        </w:tc>
        <w:tc>
          <w:tcPr>
            <w:tcW w:w="50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3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59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25" w:type="dxa"/>
            <w:tcBorders>
              <w:bottom w:val="single" w:sz="12" w:space="0" w:color="auto"/>
            </w:tcBorders>
          </w:tcPr>
          <w:p w:rsidR="00C32549" w:rsidRPr="003D53DF" w:rsidRDefault="00C32549" w:rsidP="004D2139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59" w:type="dxa"/>
            <w:gridSpan w:val="5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bottom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2</w:t>
            </w:r>
          </w:p>
        </w:tc>
      </w:tr>
      <w:tr w:rsidR="003D53DF" w:rsidRPr="003D53DF" w:rsidTr="003D53DF">
        <w:tc>
          <w:tcPr>
            <w:tcW w:w="2590" w:type="dxa"/>
            <w:gridSpan w:val="7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4 (date:_________)</w:t>
            </w:r>
          </w:p>
        </w:tc>
        <w:tc>
          <w:tcPr>
            <w:tcW w:w="578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4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C32549" w:rsidRPr="003D53DF" w:rsidRDefault="00C32549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59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25" w:type="dxa"/>
          </w:tcPr>
          <w:p w:rsidR="00C32549" w:rsidRPr="003D53DF" w:rsidRDefault="00C32549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59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8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C32549" w:rsidRPr="003D53DF" w:rsidRDefault="00C32549" w:rsidP="00F97F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3</w:t>
            </w:r>
          </w:p>
        </w:tc>
      </w:tr>
      <w:tr w:rsidR="003D53DF" w:rsidRPr="003D53DF" w:rsidTr="003D53DF">
        <w:tc>
          <w:tcPr>
            <w:tcW w:w="2429" w:type="dxa"/>
            <w:gridSpan w:val="5"/>
            <w:tcBorders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F97F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5 (date:_________)</w:t>
            </w: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5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9" w:type="dxa"/>
            <w:gridSpan w:val="2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9" w:type="dxa"/>
            <w:gridSpan w:val="2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9" w:type="dxa"/>
            <w:gridSpan w:val="2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4</w:t>
            </w:r>
          </w:p>
        </w:tc>
      </w:tr>
      <w:tr w:rsidR="003D53DF" w:rsidRPr="003D53DF" w:rsidTr="003D53DF">
        <w:tc>
          <w:tcPr>
            <w:tcW w:w="2700" w:type="dxa"/>
            <w:gridSpan w:val="11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6 (date:_________)</w:t>
            </w:r>
          </w:p>
        </w:tc>
        <w:tc>
          <w:tcPr>
            <w:tcW w:w="64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4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9" w:type="dxa"/>
            <w:gridSpan w:val="2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gridSpan w:val="7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5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9" w:type="dxa"/>
            <w:gridSpan w:val="2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59" w:type="dxa"/>
            <w:gridSpan w:val="7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9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6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9" w:type="dxa"/>
            <w:gridSpan w:val="2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59" w:type="dxa"/>
            <w:gridSpan w:val="7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F97F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5</w:t>
            </w:r>
          </w:p>
        </w:tc>
      </w:tr>
      <w:tr w:rsidR="003D53DF" w:rsidRPr="003D53DF" w:rsidTr="003D53DF">
        <w:tc>
          <w:tcPr>
            <w:tcW w:w="2721" w:type="dxa"/>
            <w:gridSpan w:val="12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7 (date:_________)</w:t>
            </w:r>
          </w:p>
        </w:tc>
        <w:tc>
          <w:tcPr>
            <w:tcW w:w="646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7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65" w:type="dxa"/>
            <w:gridSpan w:val="3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gridSpan w:val="7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5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65" w:type="dxa"/>
            <w:gridSpan w:val="3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64" w:type="dxa"/>
            <w:gridSpan w:val="7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5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65" w:type="dxa"/>
            <w:gridSpan w:val="3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64" w:type="dxa"/>
            <w:gridSpan w:val="7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5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F97F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color w:val="FF0000"/>
                <w:sz w:val="18"/>
                <w:szCs w:val="18"/>
              </w:rPr>
              <w:t>500 ml (16-17 ounces)</w:t>
            </w:r>
          </w:p>
        </w:tc>
      </w:tr>
    </w:tbl>
    <w:p w:rsidR="003D53DF" w:rsidRDefault="003D53DF"/>
    <w:p w:rsidR="003D53DF" w:rsidRDefault="003D53DF">
      <w:r>
        <w:br w:type="page"/>
      </w:r>
    </w:p>
    <w:p w:rsidR="003D53DF" w:rsidRDefault="003D53DF"/>
    <w:tbl>
      <w:tblPr>
        <w:tblStyle w:val="TableGrid"/>
        <w:tblW w:w="10780" w:type="dxa"/>
        <w:tblLook w:val="04A0" w:firstRow="1" w:lastRow="0" w:firstColumn="1" w:lastColumn="0" w:noHBand="0" w:noVBand="1"/>
      </w:tblPr>
      <w:tblGrid>
        <w:gridCol w:w="2051"/>
        <w:gridCol w:w="3"/>
        <w:gridCol w:w="5"/>
        <w:gridCol w:w="373"/>
        <w:gridCol w:w="137"/>
        <w:gridCol w:w="54"/>
        <w:gridCol w:w="6"/>
        <w:gridCol w:w="12"/>
        <w:gridCol w:w="35"/>
        <w:gridCol w:w="400"/>
        <w:gridCol w:w="17"/>
        <w:gridCol w:w="47"/>
        <w:gridCol w:w="34"/>
        <w:gridCol w:w="19"/>
        <w:gridCol w:w="5"/>
        <w:gridCol w:w="45"/>
        <w:gridCol w:w="6"/>
        <w:gridCol w:w="38"/>
        <w:gridCol w:w="17"/>
        <w:gridCol w:w="461"/>
        <w:gridCol w:w="6"/>
        <w:gridCol w:w="5"/>
        <w:gridCol w:w="25"/>
        <w:gridCol w:w="19"/>
        <w:gridCol w:w="20"/>
        <w:gridCol w:w="16"/>
        <w:gridCol w:w="32"/>
        <w:gridCol w:w="53"/>
        <w:gridCol w:w="399"/>
        <w:gridCol w:w="7"/>
        <w:gridCol w:w="34"/>
        <w:gridCol w:w="6"/>
        <w:gridCol w:w="137"/>
        <w:gridCol w:w="26"/>
        <w:gridCol w:w="14"/>
        <w:gridCol w:w="9"/>
        <w:gridCol w:w="19"/>
        <w:gridCol w:w="320"/>
        <w:gridCol w:w="8"/>
        <w:gridCol w:w="2"/>
        <w:gridCol w:w="72"/>
        <w:gridCol w:w="172"/>
        <w:gridCol w:w="31"/>
        <w:gridCol w:w="45"/>
        <w:gridCol w:w="31"/>
        <w:gridCol w:w="11"/>
        <w:gridCol w:w="200"/>
        <w:gridCol w:w="11"/>
        <w:gridCol w:w="106"/>
        <w:gridCol w:w="206"/>
        <w:gridCol w:w="19"/>
        <w:gridCol w:w="67"/>
        <w:gridCol w:w="63"/>
        <w:gridCol w:w="37"/>
        <w:gridCol w:w="24"/>
        <w:gridCol w:w="38"/>
        <w:gridCol w:w="14"/>
        <w:gridCol w:w="136"/>
        <w:gridCol w:w="241"/>
        <w:gridCol w:w="11"/>
        <w:gridCol w:w="112"/>
        <w:gridCol w:w="56"/>
        <w:gridCol w:w="17"/>
        <w:gridCol w:w="5"/>
        <w:gridCol w:w="23"/>
        <w:gridCol w:w="40"/>
        <w:gridCol w:w="13"/>
        <w:gridCol w:w="364"/>
        <w:gridCol w:w="29"/>
        <w:gridCol w:w="79"/>
        <w:gridCol w:w="20"/>
        <w:gridCol w:w="10"/>
        <w:gridCol w:w="159"/>
        <w:gridCol w:w="44"/>
        <w:gridCol w:w="308"/>
        <w:gridCol w:w="31"/>
        <w:gridCol w:w="22"/>
        <w:gridCol w:w="105"/>
        <w:gridCol w:w="20"/>
        <w:gridCol w:w="58"/>
        <w:gridCol w:w="404"/>
        <w:gridCol w:w="1"/>
        <w:gridCol w:w="870"/>
        <w:gridCol w:w="1533"/>
      </w:tblGrid>
      <w:tr w:rsidR="003D53DF" w:rsidRPr="003D53DF" w:rsidTr="003D53DF">
        <w:tc>
          <w:tcPr>
            <w:tcW w:w="2682" w:type="dxa"/>
            <w:gridSpan w:val="9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8 (date:_________)</w:t>
            </w:r>
          </w:p>
        </w:tc>
        <w:tc>
          <w:tcPr>
            <w:tcW w:w="629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8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2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4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gridSpan w:val="7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7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1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gridSpan w:val="7"/>
            <w:tcBorders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68" w:type="dxa"/>
            <w:gridSpan w:val="5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4" w:type="dxa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68" w:type="dxa"/>
            <w:gridSpan w:val="5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F97F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7</w:t>
            </w:r>
          </w:p>
        </w:tc>
      </w:tr>
      <w:tr w:rsidR="003D53DF" w:rsidRPr="003D53DF" w:rsidTr="003D53DF">
        <w:trPr>
          <w:trHeight w:val="274"/>
        </w:trPr>
        <w:tc>
          <w:tcPr>
            <w:tcW w:w="2437" w:type="dxa"/>
            <w:gridSpan w:val="4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F97F7E" w:rsidP="00F97F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9 (date:_________)</w:t>
            </w:r>
          </w:p>
        </w:tc>
        <w:tc>
          <w:tcPr>
            <w:tcW w:w="71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97F7E" w:rsidRPr="003D53DF" w:rsidRDefault="00F97F7E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4" w:type="dxa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065D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8</w:t>
            </w:r>
          </w:p>
        </w:tc>
      </w:tr>
      <w:tr w:rsidR="003D53DF" w:rsidRPr="003D53DF" w:rsidTr="003D53DF">
        <w:tc>
          <w:tcPr>
            <w:tcW w:w="3083" w:type="dxa"/>
            <w:gridSpan w:val="10"/>
            <w:tcBorders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10 (date:_________)</w:t>
            </w:r>
          </w:p>
        </w:tc>
        <w:tc>
          <w:tcPr>
            <w:tcW w:w="7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gridSpan w:val="4"/>
            <w:tcBorders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65D70" w:rsidRPr="003D53DF" w:rsidRDefault="00065D70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034398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0343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4" w:type="dxa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9</w:t>
            </w:r>
          </w:p>
        </w:tc>
      </w:tr>
      <w:tr w:rsidR="003D53DF" w:rsidRPr="003D53DF" w:rsidTr="003D53DF">
        <w:tc>
          <w:tcPr>
            <w:tcW w:w="2647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11 (date:_________)</w:t>
            </w:r>
          </w:p>
        </w:tc>
        <w:tc>
          <w:tcPr>
            <w:tcW w:w="64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62" w:type="dxa"/>
            <w:gridSpan w:val="3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gridSpan w:val="2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" w:type="dxa"/>
            <w:gridSpan w:val="10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5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1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gridSpan w:val="7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62" w:type="dxa"/>
            <w:gridSpan w:val="3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8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9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" w:type="dxa"/>
            <w:gridSpan w:val="10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  <w:gridSpan w:val="9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8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9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5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1" w:type="dxa"/>
            <w:gridSpan w:val="6"/>
            <w:tcBorders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gridSpan w:val="7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62" w:type="dxa"/>
            <w:gridSpan w:val="3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13" w:type="dxa"/>
            <w:gridSpan w:val="2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" w:type="dxa"/>
            <w:gridSpan w:val="10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5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1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10</w:t>
            </w:r>
          </w:p>
        </w:tc>
      </w:tr>
      <w:tr w:rsidR="003D53DF" w:rsidRPr="003D53DF" w:rsidTr="003D53DF">
        <w:tc>
          <w:tcPr>
            <w:tcW w:w="2647" w:type="dxa"/>
            <w:gridSpan w:val="8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12 (date:_________)</w:t>
            </w:r>
          </w:p>
        </w:tc>
        <w:tc>
          <w:tcPr>
            <w:tcW w:w="64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gridSpan w:val="5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4" w:type="dxa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75" w:type="dxa"/>
            <w:gridSpan w:val="5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6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4" w:type="dxa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75" w:type="dxa"/>
            <w:gridSpan w:val="5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11</w:t>
            </w:r>
          </w:p>
        </w:tc>
      </w:tr>
      <w:tr w:rsidR="003D53DF" w:rsidRPr="003D53DF" w:rsidTr="003D53DF">
        <w:tc>
          <w:tcPr>
            <w:tcW w:w="2629" w:type="dxa"/>
            <w:gridSpan w:val="6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13 (date:_________)</w:t>
            </w:r>
          </w:p>
        </w:tc>
        <w:tc>
          <w:tcPr>
            <w:tcW w:w="627" w:type="dxa"/>
            <w:gridSpan w:val="11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3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2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2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4" w:type="dxa"/>
            <w:gridSpan w:val="2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gridSpan w:val="5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4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4" w:type="dxa"/>
            <w:gridSpan w:val="2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75" w:type="dxa"/>
            <w:gridSpan w:val="5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9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4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4" w:type="dxa"/>
            <w:gridSpan w:val="2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75" w:type="dxa"/>
            <w:gridSpan w:val="5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9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day 12</w:t>
            </w:r>
          </w:p>
        </w:tc>
      </w:tr>
      <w:tr w:rsidR="003D53DF" w:rsidRPr="003D53DF" w:rsidTr="003D53DF">
        <w:trPr>
          <w:trHeight w:val="274"/>
        </w:trPr>
        <w:tc>
          <w:tcPr>
            <w:tcW w:w="3093" w:type="dxa"/>
            <w:gridSpan w:val="11"/>
            <w:tcBorders>
              <w:top w:val="single" w:sz="12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Day 14 (date:_________)</w:t>
            </w:r>
          </w:p>
        </w:tc>
        <w:tc>
          <w:tcPr>
            <w:tcW w:w="727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total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24 hr goal</w:t>
            </w:r>
          </w:p>
        </w:tc>
      </w:tr>
      <w:tr w:rsidR="003D53DF" w:rsidRPr="003D53DF" w:rsidTr="003D53DF">
        <w:tc>
          <w:tcPr>
            <w:tcW w:w="2054" w:type="dxa"/>
            <w:gridSpan w:val="2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Time of pumping</w:t>
            </w:r>
          </w:p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  <w:tcBorders>
              <w:top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4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Every 2-3 hrs</w:t>
            </w:r>
          </w:p>
        </w:tc>
      </w:tr>
      <w:tr w:rsidR="003D53DF" w:rsidRPr="003D53DF" w:rsidTr="003D53DF">
        <w:tc>
          <w:tcPr>
            <w:tcW w:w="2054" w:type="dxa"/>
            <w:gridSpan w:val="2"/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Minutes pumping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4"/>
            <w:tcBorders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sz w:val="18"/>
                <w:szCs w:val="18"/>
              </w:rPr>
              <w:t>More than 100 minutes</w:t>
            </w:r>
          </w:p>
        </w:tc>
      </w:tr>
      <w:tr w:rsidR="003D53DF" w:rsidRPr="003D53DF" w:rsidTr="003D53DF">
        <w:tc>
          <w:tcPr>
            <w:tcW w:w="2054" w:type="dxa"/>
            <w:gridSpan w:val="2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sz w:val="18"/>
                <w:szCs w:val="18"/>
              </w:rPr>
            </w:pPr>
            <w:r w:rsidRPr="003D53DF">
              <w:rPr>
                <w:rFonts w:ascii="Arial" w:hAnsi="Arial" w:cs="Arial"/>
                <w:sz w:val="18"/>
                <w:szCs w:val="18"/>
              </w:rPr>
              <w:t>Amount of milk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6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8"/>
            <w:tcBorders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53DF" w:rsidRPr="003D53DF" w:rsidRDefault="003D53DF" w:rsidP="003D53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3DF">
              <w:rPr>
                <w:rFonts w:ascii="Arial" w:hAnsi="Arial" w:cs="Arial"/>
                <w:b/>
                <w:color w:val="FF0000"/>
                <w:sz w:val="18"/>
                <w:szCs w:val="18"/>
              </w:rPr>
              <w:t>600-900 mls (20-30 ounces)</w:t>
            </w:r>
          </w:p>
        </w:tc>
      </w:tr>
    </w:tbl>
    <w:p w:rsidR="00065D70" w:rsidRPr="003D53DF" w:rsidRDefault="00065D70" w:rsidP="00F97F7E">
      <w:pPr>
        <w:rPr>
          <w:rFonts w:ascii="Arial" w:hAnsi="Arial" w:cs="Arial"/>
          <w:b/>
          <w:sz w:val="18"/>
          <w:szCs w:val="18"/>
        </w:rPr>
      </w:pPr>
    </w:p>
    <w:p w:rsidR="00A07D5E" w:rsidRPr="003D53DF" w:rsidRDefault="00F97F7E" w:rsidP="00A07D5E">
      <w:pPr>
        <w:rPr>
          <w:rFonts w:ascii="Arial" w:hAnsi="Arial" w:cs="Arial"/>
          <w:b/>
          <w:sz w:val="18"/>
          <w:szCs w:val="18"/>
        </w:rPr>
      </w:pPr>
      <w:r w:rsidRPr="003D53DF">
        <w:rPr>
          <w:rFonts w:ascii="Arial" w:hAnsi="Arial" w:cs="Arial"/>
          <w:b/>
          <w:sz w:val="18"/>
          <w:szCs w:val="18"/>
        </w:rPr>
        <w:t xml:space="preserve">Suggested Websites </w:t>
      </w:r>
      <w:hyperlink r:id="rId10" w:history="1">
        <w:r w:rsidRPr="003D53DF">
          <w:rPr>
            <w:rStyle w:val="Hyperlink"/>
            <w:rFonts w:ascii="Arial" w:hAnsi="Arial" w:cs="Arial"/>
            <w:b/>
            <w:sz w:val="18"/>
            <w:szCs w:val="18"/>
          </w:rPr>
          <w:t>http://newborns.stanford.edu/Breastfeeding/MaxProduction.html</w:t>
        </w:r>
      </w:hyperlink>
    </w:p>
    <w:sectPr w:rsidR="00A07D5E" w:rsidRPr="003D53DF" w:rsidSect="003D5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C6" w:rsidRDefault="004962C6" w:rsidP="00C32549">
      <w:r>
        <w:separator/>
      </w:r>
    </w:p>
  </w:endnote>
  <w:endnote w:type="continuationSeparator" w:id="0">
    <w:p w:rsidR="004962C6" w:rsidRDefault="004962C6" w:rsidP="00C3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C6" w:rsidRDefault="004962C6" w:rsidP="00C32549">
      <w:r>
        <w:separator/>
      </w:r>
    </w:p>
  </w:footnote>
  <w:footnote w:type="continuationSeparator" w:id="0">
    <w:p w:rsidR="004962C6" w:rsidRDefault="004962C6" w:rsidP="00C3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BF"/>
    <w:rsid w:val="00000388"/>
    <w:rsid w:val="00065D70"/>
    <w:rsid w:val="00136A79"/>
    <w:rsid w:val="001D6067"/>
    <w:rsid w:val="00287610"/>
    <w:rsid w:val="003313BD"/>
    <w:rsid w:val="003D53DF"/>
    <w:rsid w:val="0043073B"/>
    <w:rsid w:val="00434E21"/>
    <w:rsid w:val="004962C6"/>
    <w:rsid w:val="004D2139"/>
    <w:rsid w:val="006D05D9"/>
    <w:rsid w:val="00720BC4"/>
    <w:rsid w:val="008E1E9B"/>
    <w:rsid w:val="00985DD0"/>
    <w:rsid w:val="009C5B08"/>
    <w:rsid w:val="00A07D5E"/>
    <w:rsid w:val="00AE2ADB"/>
    <w:rsid w:val="00B34190"/>
    <w:rsid w:val="00BA45C4"/>
    <w:rsid w:val="00BF0DBF"/>
    <w:rsid w:val="00C32549"/>
    <w:rsid w:val="00DF5F3D"/>
    <w:rsid w:val="00EF323B"/>
    <w:rsid w:val="00F97F7E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154753-5CC9-4CDC-BD0B-AA60154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87610"/>
    <w:rPr>
      <w:color w:val="0000FF" w:themeColor="hyperlink"/>
      <w:u w:val="single"/>
    </w:rPr>
  </w:style>
  <w:style w:type="table" w:styleId="TableGrid">
    <w:name w:val="Table Grid"/>
    <w:basedOn w:val="TableNormal"/>
    <w:rsid w:val="00287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54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32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254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D5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ewborns.stanford.edu/Breastfeeding/MaxProduction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Research_x0020_Studies xmlns="9D8D0B88-931B-4862-B928-BBED972C5796" xsi:nil="true"/>
    <Top_x0020_Category xmlns="9D8D0B88-931B-4862-B928-BBED972C5796">Breastfeeding Resources</Top_x0020_Category>
    <Category xmlns="9D8D0B88-931B-4862-B928-BBED972C5796">Breastfeeding Resources</Category>
    <SharedWithUsers xmlns="80fb4542-d907-4674-9fe2-d7974cf4cbe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C103E84510349BDEF67059971FCCC" ma:contentTypeVersion="17" ma:contentTypeDescription="Create a new document." ma:contentTypeScope="" ma:versionID="4d2ff0b094bd2a17802db50cae74bebe">
  <xsd:schema xmlns:xsd="http://www.w3.org/2001/XMLSchema" xmlns:xs="http://www.w3.org/2001/XMLSchema" xmlns:p="http://schemas.microsoft.com/office/2006/metadata/properties" xmlns:ns2="9D8D0B88-931B-4862-B928-BBED972C5796" xmlns:ns3="80fb4542-d907-4674-9fe2-d7974cf4cbe3" targetNamespace="http://schemas.microsoft.com/office/2006/metadata/properties" ma:root="true" ma:fieldsID="1279f03531dbf15e6961776a0e0dd0d0" ns2:_="" ns3:_="">
    <xsd:import namespace="9D8D0B88-931B-4862-B928-BBED972C5796"/>
    <xsd:import namespace="80fb4542-d907-4674-9fe2-d7974cf4cbe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_x0020_Category"/>
                <xsd:element ref="ns2:Research_x0020_Studies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D0B88-931B-4862-B928-BBED972C5796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Sub Category" ma:format="Dropdown" ma:internalName="Category">
      <xsd:simpleType>
        <xsd:restriction base="dms:Choice">
          <xsd:enumeration value="Ain't No Bugs On Me"/>
          <xsd:enumeration value="Best Feeding Guidelines for Breastfeeding"/>
          <xsd:enumeration value="Best Practice Guidelines"/>
          <xsd:enumeration value="Biotrans Education"/>
          <xsd:enumeration value="Prolacta Resources"/>
          <xsd:enumeration value="Where's Your ETT Taped?"/>
          <xsd:enumeration value="Directed Blood Donation"/>
          <xsd:enumeration value="VAP Prevention Bundle Poster"/>
          <xsd:enumeration value="Breastfeeding Committee Minutes"/>
          <xsd:enumeration value="Central Line Maintainance and Line Change"/>
          <xsd:enumeration value="Chapter 1 Admission"/>
          <xsd:enumeration value="Chapter 10 Pain Management"/>
          <xsd:enumeration value="Chapter 11 Labs"/>
          <xsd:enumeration value="Chapter 12 Charts"/>
          <xsd:enumeration value="Chapter 13 Vaccinations"/>
          <xsd:enumeration value="Chapter 14 Discharge"/>
          <xsd:enumeration value="Chapter 2 Neurology"/>
          <xsd:enumeration value="Chapter 3 Opthamology"/>
          <xsd:enumeration value="Chapter 4 Respiratory"/>
          <xsd:enumeration value="Chapter 5 Cardiology"/>
          <xsd:enumeration value="Chapter 6 GI and Nutrition"/>
          <xsd:enumeration value="Chapter 7 Hyperbilirubinemia"/>
          <xsd:enumeration value="Chapter 8 Renal and GU"/>
          <xsd:enumeration value="Chapter 9 Skin care"/>
          <xsd:enumeration value="Codman EDS3 External Ventricular Drain"/>
          <xsd:enumeration value="Discharge Instructions"/>
          <xsd:enumeration value="Discharge Planning Committee Minutes"/>
          <xsd:enumeration value="Discharge Transition Points"/>
          <xsd:enumeration value="ECMO"/>
          <xsd:enumeration value="Employee Engagement Committee"/>
          <xsd:enumeration value="Epic NICU Specific Tidbits"/>
          <xsd:enumeration value="Handy Tips"/>
          <xsd:enumeration value="Heartbeat Newsletter"/>
          <xsd:enumeration value="Hyperbili Nomograms Phototherapy and Exchange Transfusion Guidelines"/>
          <xsd:enumeration value="Inservices"/>
          <xsd:enumeration value="Instructions for Accessing the Media site for CEUs"/>
          <xsd:enumeration value="Medical Diagnosis Parent Education Sheets"/>
          <xsd:enumeration value="Medication"/>
          <xsd:enumeration value="Medication Teaching Sheets"/>
          <xsd:enumeration value="Mindlab"/>
          <xsd:enumeration value="nCPAP Management"/>
          <xsd:enumeration value="NICU Best Practice Team"/>
          <xsd:enumeration value="NICU Parent Satisfaction Trends"/>
          <xsd:enumeration value="NICU Quality Dashboard"/>
          <xsd:enumeration value="NICU Safety and Quality Structure"/>
          <xsd:enumeration value="Nonafuse Education"/>
          <xsd:enumeration value="NRP"/>
          <xsd:enumeration value="Nurses Handbook Technology (Alarms, Vovera, etc)"/>
          <xsd:enumeration value="Palliative Care Committee Minutes"/>
          <xsd:enumeration value="PICC Team"/>
          <xsd:enumeration value="Primary Nursing Committee"/>
          <xsd:enumeration value="Sample NICU Press Ganey Satisfaction Survey"/>
          <xsd:enumeration value="Tracheostomy Care"/>
          <xsd:enumeration value="Transport Team"/>
          <xsd:enumeration value="Whole Body Cooling"/>
          <xsd:enumeration value="Atrium Chest Drainage Set-up"/>
          <xsd:enumeration value="Fortification of Breastmilk at Discharge"/>
          <xsd:enumeration value="Neonatal Abstinence Syndrome (NAS)"/>
          <xsd:enumeration value="Donor Breastmilk Resources"/>
          <xsd:enumeration value="Exchange Transfusion"/>
          <xsd:enumeration value="Breastfeeding Resources"/>
          <xsd:enumeration value="Jaundice Resources"/>
          <xsd:enumeration value="The Golden Hour"/>
          <xsd:enumeration value="Avastin Procedure"/>
          <xsd:enumeration value="Feeding Instructions"/>
          <xsd:enumeration value="Misc Resources"/>
          <xsd:enumeration value="VAP Target Zero"/>
          <xsd:enumeration value="Transport Team"/>
          <xsd:enumeration value="Noninvasive Ventilation"/>
          <xsd:enumeration value="Newborn Outcomes Meeting Minutes"/>
          <xsd:enumeration value="June Quizzes"/>
          <xsd:enumeration value="July Quizzes"/>
          <xsd:enumeration value="August Quizzes"/>
          <xsd:enumeration value="Skin-to-Skin Care in Preterm and Late Preterm Infants"/>
          <xsd:enumeration value="Journal Articles of Interest"/>
          <xsd:enumeration value="Lab Manual Link"/>
          <xsd:enumeration value="TeamUP"/>
          <xsd:enumeration value="IVF/Lipids Calculation"/>
          <xsd:enumeration value="Protein Calculator"/>
          <xsd:enumeration value="Neonatal Mortality"/>
          <xsd:enumeration value="Transition Nursery Super-User and Validator List"/>
        </xsd:restriction>
      </xsd:simpleType>
    </xsd:element>
    <xsd:element name="Top_x0020_Category" ma:index="3" ma:displayName="Top Category" ma:format="Dropdown" ma:internalName="Top_x0020_Category">
      <xsd:simpleType>
        <xsd:restriction base="dms:Choice">
          <xsd:enumeration value="Best Practice Guidelines"/>
          <xsd:enumeration value="Discharge Teaching"/>
          <xsd:enumeration value="Educator's Corner"/>
          <xsd:enumeration value="EPIC Tidbits"/>
          <xsd:enumeration value="NICU Nurses Handbook"/>
          <xsd:enumeration value="Parent Satisfaction"/>
          <xsd:enumeration value="PT Care"/>
          <xsd:enumeration value="Quality/Safety Committees"/>
          <xsd:enumeration value="Research Studies"/>
          <xsd:enumeration value="Breastfeeding Resources"/>
          <xsd:enumeration value="Palliative Care Resources"/>
          <xsd:enumeration value="Transition Nursery Resources"/>
          <xsd:enumeration value="Central Line Care"/>
          <xsd:enumeration value="Current Quality Projects"/>
          <xsd:enumeration value="Metabolic Patient Management"/>
          <xsd:enumeration value="Central Line Care"/>
          <xsd:enumeration value="Quality Dashboard"/>
        </xsd:restriction>
      </xsd:simpleType>
    </xsd:element>
    <xsd:element name="Research_x0020_Studies" ma:index="4" nillable="true" ma:displayName="Research Studies" ma:description="Information on research studies enrolling participants in the NICU" ma:internalName="Research_x0020_Stud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4542-d907-4674-9fe2-d7974cf4c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6C4C9-5617-4BE6-A2FB-FF13661A9A5C}">
  <ds:schemaRefs>
    <ds:schemaRef ds:uri="http://schemas.microsoft.com/office/2006/metadata/properties"/>
    <ds:schemaRef ds:uri="http://schemas.microsoft.com/office/infopath/2007/PartnerControls"/>
    <ds:schemaRef ds:uri="9D8D0B88-931B-4862-B928-BBED972C5796"/>
    <ds:schemaRef ds:uri="80fb4542-d907-4674-9fe2-d7974cf4cbe3"/>
  </ds:schemaRefs>
</ds:datastoreItem>
</file>

<file path=customXml/itemProps2.xml><?xml version="1.0" encoding="utf-8"?>
<ds:datastoreItem xmlns:ds="http://schemas.openxmlformats.org/officeDocument/2006/customXml" ds:itemID="{B703AEDF-D416-47C2-B175-F08AB1C6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09F72-CBBE-4DE3-A814-8801534E2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D0B88-931B-4862-B928-BBED972C5796"/>
    <ds:schemaRef ds:uri="80fb4542-d907-4674-9fe2-d7974cf4c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Pumping supply log</vt:lpstr>
    </vt:vector>
  </TitlesOfParts>
  <Company>tgh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Pumping supply log</dc:title>
  <dc:creator>Administrator</dc:creator>
  <cp:lastModifiedBy>Bronson, Emily</cp:lastModifiedBy>
  <cp:revision>2</cp:revision>
  <cp:lastPrinted>2016-07-12T22:02:00Z</cp:lastPrinted>
  <dcterms:created xsi:type="dcterms:W3CDTF">2016-09-15T13:19:00Z</dcterms:created>
  <dcterms:modified xsi:type="dcterms:W3CDTF">2016-09-15T13:19:00Z</dcterms:modified>
  <cp:category>Breastfeeding Resources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0x010100C51C103E84510349BDEF67059971FCCC</vt:lpwstr>
  </property>
  <property fmtid="{D5CDD505-2E9C-101B-9397-08002B2CF9AE}" pid="3" name="source_item_id">
    <vt:lpwstr>266</vt:lpwstr>
  </property>
</Properties>
</file>