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6AB6" w14:textId="4A4B2FDC" w:rsidR="003B3C61" w:rsidRPr="003B3C61" w:rsidRDefault="00406C99" w:rsidP="003B3C61">
      <w:pPr>
        <w:pStyle w:val="NoSpacing"/>
        <w:jc w:val="center"/>
      </w:pPr>
      <w:r>
        <w:t>[</w:t>
      </w:r>
      <w:r w:rsidRPr="00235DCC">
        <w:rPr>
          <w:highlight w:val="yellow"/>
        </w:rPr>
        <w:t>PROGRAM NAME</w:t>
      </w:r>
      <w:r>
        <w:t>]</w:t>
      </w:r>
    </w:p>
    <w:p w14:paraId="4B2EA1F5" w14:textId="77777777" w:rsidR="003B3C61" w:rsidRDefault="003B3C61" w:rsidP="003B3C61">
      <w:pPr>
        <w:pStyle w:val="NoSpacing"/>
        <w:jc w:val="center"/>
      </w:pPr>
      <w:r w:rsidRPr="003B3C61">
        <w:t>SE</w:t>
      </w:r>
      <w:r>
        <w:t>MI-ANNUAL REFLECTION AND REVIEW</w:t>
      </w:r>
    </w:p>
    <w:p w14:paraId="2A14DD1E" w14:textId="105E5C09" w:rsidR="00D953B3" w:rsidRPr="00D953B3" w:rsidRDefault="00D953B3" w:rsidP="003B3C61">
      <w:pPr>
        <w:pStyle w:val="NoSpacing"/>
        <w:jc w:val="center"/>
        <w:rPr>
          <w:i/>
          <w:iCs/>
        </w:rPr>
      </w:pPr>
      <w:r w:rsidRPr="00235DCC">
        <w:rPr>
          <w:i/>
          <w:iCs/>
          <w:highlight w:val="yellow"/>
        </w:rPr>
        <w:t xml:space="preserve">[This Semiannual template can be modified </w:t>
      </w:r>
      <w:r w:rsidR="00235DCC">
        <w:rPr>
          <w:i/>
          <w:iCs/>
          <w:highlight w:val="yellow"/>
        </w:rPr>
        <w:t>for program to document how it is meeting</w:t>
      </w:r>
      <w:r w:rsidRPr="00235DCC">
        <w:rPr>
          <w:i/>
          <w:iCs/>
          <w:highlight w:val="yellow"/>
        </w:rPr>
        <w:t xml:space="preserve"> ACGME specialty requirements, but documentation needs to adhere to ensure all </w:t>
      </w:r>
      <w:r w:rsidRPr="00235DCC">
        <w:rPr>
          <w:i/>
          <w:iCs/>
          <w:highlight w:val="yellow"/>
          <w:u w:val="single"/>
        </w:rPr>
        <w:t>required</w:t>
      </w:r>
      <w:r w:rsidRPr="00235DCC">
        <w:rPr>
          <w:i/>
          <w:iCs/>
          <w:highlight w:val="yellow"/>
        </w:rPr>
        <w:t xml:space="preserve"> components addressed at the semiannual meeting. A summative evaluation statement is made for transitions from one training year to the next.]</w:t>
      </w:r>
    </w:p>
    <w:p w14:paraId="570805AD" w14:textId="77777777" w:rsidR="003B3C61" w:rsidRPr="003B3C61" w:rsidRDefault="003B3C61" w:rsidP="003B3C61">
      <w:pPr>
        <w:pStyle w:val="NoSpacing"/>
      </w:pPr>
    </w:p>
    <w:p w14:paraId="69CE973C" w14:textId="6A2124D1" w:rsidR="003B3C61" w:rsidRDefault="00E947A0" w:rsidP="003B3C61">
      <w:pPr>
        <w:pStyle w:val="NoSpacing"/>
      </w:pPr>
      <w:r>
        <w:t>Resident/</w:t>
      </w:r>
      <w:r w:rsidR="00F72298">
        <w:t xml:space="preserve">Fellow </w:t>
      </w:r>
      <w:r w:rsidR="003B3C61">
        <w:t xml:space="preserve">Name: </w:t>
      </w:r>
      <w:r w:rsidR="00002007">
        <w:rPr>
          <w:u w:val="single"/>
        </w:rPr>
        <w:tab/>
      </w:r>
      <w:r w:rsidR="00002007">
        <w:rPr>
          <w:u w:val="single"/>
        </w:rPr>
        <w:tab/>
      </w:r>
      <w:r w:rsidR="00002007">
        <w:rPr>
          <w:u w:val="single"/>
        </w:rPr>
        <w:tab/>
      </w:r>
      <w:r w:rsidR="00002007">
        <w:rPr>
          <w:u w:val="single"/>
        </w:rPr>
        <w:tab/>
      </w:r>
      <w:r w:rsidR="00002007">
        <w:tab/>
        <w:t>PGY Year: ________</w:t>
      </w:r>
      <w:r w:rsidR="00A96737">
        <w:t>_____</w:t>
      </w:r>
      <w:r w:rsidR="003B3C61">
        <w:tab/>
      </w:r>
      <w:r w:rsidR="003B3C61">
        <w:tab/>
      </w:r>
    </w:p>
    <w:p w14:paraId="7FFDD0D1" w14:textId="77777777" w:rsidR="003B3C61" w:rsidRDefault="003B3C61" w:rsidP="003B3C61">
      <w:pPr>
        <w:pStyle w:val="NoSpacing"/>
      </w:pPr>
    </w:p>
    <w:p w14:paraId="4740E952" w14:textId="5CFDACC5" w:rsidR="003B3C61" w:rsidRDefault="003B3C61" w:rsidP="003B3C61">
      <w:pPr>
        <w:pStyle w:val="NoSpacing"/>
      </w:pPr>
      <w:proofErr w:type="gramStart"/>
      <w:r>
        <w:t xml:space="preserve">Evaluator: </w:t>
      </w:r>
      <w:r w:rsidR="00002007">
        <w:rPr>
          <w:u w:val="single"/>
        </w:rPr>
        <w:tab/>
      </w:r>
      <w:r w:rsidR="00002007">
        <w:rPr>
          <w:u w:val="single"/>
        </w:rPr>
        <w:tab/>
      </w:r>
      <w:r w:rsidR="00002007">
        <w:rPr>
          <w:u w:val="single"/>
        </w:rPr>
        <w:tab/>
      </w:r>
      <w:r w:rsidR="00002007">
        <w:rPr>
          <w:u w:val="single"/>
        </w:rPr>
        <w:tab/>
      </w:r>
      <w:r w:rsidR="00A96737">
        <w:rPr>
          <w:u w:val="single"/>
        </w:rPr>
        <w:t>_</w:t>
      </w:r>
      <w:proofErr w:type="gramEnd"/>
      <w:r w:rsidR="00A96737">
        <w:rPr>
          <w:u w:val="single"/>
        </w:rPr>
        <w:t>______</w:t>
      </w:r>
      <w:r w:rsidR="00002007">
        <w:tab/>
      </w:r>
      <w:r w:rsidR="00E947A0">
        <w:t>Meeting Date</w:t>
      </w:r>
      <w:r>
        <w:t xml:space="preserve">: </w:t>
      </w:r>
      <w:r w:rsidR="00002007">
        <w:t>________</w:t>
      </w:r>
      <w:r w:rsidR="00A96737">
        <w:t>__</w:t>
      </w:r>
      <w:r w:rsidR="00002007">
        <w:tab/>
      </w:r>
    </w:p>
    <w:p w14:paraId="2043D152" w14:textId="77777777" w:rsidR="003B3C61" w:rsidRDefault="003B3C61" w:rsidP="003B3C61">
      <w:pPr>
        <w:pStyle w:val="NoSpacing"/>
      </w:pPr>
    </w:p>
    <w:p w14:paraId="64C20B28" w14:textId="77777777" w:rsidR="003B3C61" w:rsidRDefault="003B3C61" w:rsidP="003B3C61">
      <w:pPr>
        <w:pStyle w:val="NoSpacing"/>
      </w:pPr>
    </w:p>
    <w:p w14:paraId="0332EB9B" w14:textId="1712A133" w:rsidR="003B3C61" w:rsidRDefault="003B3C61" w:rsidP="003B3C61">
      <w:pPr>
        <w:pStyle w:val="NoSpacing"/>
      </w:pPr>
      <w:r>
        <w:t>Thi</w:t>
      </w:r>
      <w:r w:rsidR="00F72298">
        <w:t>s Semi-Annual meeting with the t</w:t>
      </w:r>
      <w:r>
        <w:t>rainee name</w:t>
      </w:r>
      <w:r w:rsidR="006E45EB">
        <w:t>d</w:t>
      </w:r>
      <w:r>
        <w:t xml:space="preserve"> above was held to discuss </w:t>
      </w:r>
      <w:r w:rsidR="006E45EB">
        <w:t>the trainee’s</w:t>
      </w:r>
      <w:r>
        <w:t xml:space="preserve"> performance and progress. </w:t>
      </w:r>
    </w:p>
    <w:p w14:paraId="53854644" w14:textId="77777777" w:rsidR="003B3C61" w:rsidRDefault="003B3C61" w:rsidP="003B3C61">
      <w:pPr>
        <w:pStyle w:val="NoSpacing"/>
      </w:pPr>
    </w:p>
    <w:p w14:paraId="1CA16D88" w14:textId="606DCB7B" w:rsidR="000F288B" w:rsidRPr="008829E0" w:rsidRDefault="00235DCC" w:rsidP="008829E0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Competency Based Evaluation Review</w:t>
      </w:r>
      <w:r w:rsidR="000F288B" w:rsidRPr="008829E0">
        <w:rPr>
          <w:rFonts w:asciiTheme="minorHAnsi" w:hAnsiTheme="minorHAnsi" w:cstheme="minorHAnsi"/>
          <w:b/>
          <w:bCs/>
          <w:u w:val="single"/>
        </w:rPr>
        <w:t xml:space="preserve">: 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1260"/>
        <w:gridCol w:w="1260"/>
      </w:tblGrid>
      <w:tr w:rsidR="000F288B" w14:paraId="69E2AFF1" w14:textId="77777777" w:rsidTr="00DD1461">
        <w:tc>
          <w:tcPr>
            <w:tcW w:w="6390" w:type="dxa"/>
          </w:tcPr>
          <w:p w14:paraId="77F3AD94" w14:textId="77777777" w:rsidR="000F288B" w:rsidRDefault="000F288B" w:rsidP="00DD1461">
            <w:pPr>
              <w:pStyle w:val="NoSpacing"/>
              <w:ind w:left="36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A57094A" w14:textId="77777777" w:rsidR="000F288B" w:rsidRDefault="000F288B" w:rsidP="00DD1461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0C45E8" w14:textId="77777777" w:rsidR="000F288B" w:rsidRDefault="000F288B" w:rsidP="00DD1461">
            <w:pPr>
              <w:pStyle w:val="NoSpacing"/>
              <w:tabs>
                <w:tab w:val="left" w:pos="555"/>
                <w:tab w:val="left" w:pos="735"/>
              </w:tabs>
              <w:jc w:val="center"/>
            </w:pPr>
            <w:r>
              <w:t>No</w:t>
            </w:r>
          </w:p>
        </w:tc>
      </w:tr>
      <w:tr w:rsidR="000F288B" w14:paraId="6B240110" w14:textId="77777777" w:rsidTr="00DD1461">
        <w:tc>
          <w:tcPr>
            <w:tcW w:w="6390" w:type="dxa"/>
          </w:tcPr>
          <w:p w14:paraId="3884A883" w14:textId="77777777" w:rsidR="000F288B" w:rsidRDefault="000F288B" w:rsidP="00DD1461">
            <w:pPr>
              <w:pStyle w:val="NoSpacing"/>
              <w:numPr>
                <w:ilvl w:val="0"/>
                <w:numId w:val="3"/>
              </w:numPr>
            </w:pPr>
            <w:r>
              <w:t>Milestone ratings from the CCC were reviewed with the trainee.</w:t>
            </w:r>
          </w:p>
        </w:tc>
        <w:sdt>
          <w:sdtPr>
            <w:id w:val="125316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14:paraId="54417C03" w14:textId="77777777" w:rsidR="000F288B" w:rsidRDefault="000F288B" w:rsidP="00DD1461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036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14:paraId="6F3F516F" w14:textId="77777777" w:rsidR="000F288B" w:rsidRDefault="000F288B" w:rsidP="00DD1461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721654" w14:textId="28A6EEDD" w:rsidR="00235DCC" w:rsidRPr="00235DCC" w:rsidRDefault="000F288B" w:rsidP="00235DCC">
      <w:pPr>
        <w:pStyle w:val="NoSpacing"/>
        <w:rPr>
          <w:bCs/>
        </w:rPr>
      </w:pPr>
      <w:r>
        <w:rPr>
          <w:bCs/>
        </w:rPr>
        <w:br/>
      </w:r>
      <w:r w:rsidR="00235DCC" w:rsidRPr="00235DCC">
        <w:rPr>
          <w:bCs/>
        </w:rPr>
        <w:t xml:space="preserve">Based on evaluation </w:t>
      </w:r>
      <w:r w:rsidR="00235DCC">
        <w:rPr>
          <w:bCs/>
        </w:rPr>
        <w:t>portfolio</w:t>
      </w:r>
      <w:r w:rsidR="00235DCC" w:rsidRPr="00235DCC">
        <w:rPr>
          <w:bCs/>
        </w:rPr>
        <w:t xml:space="preserve"> and CCC review, comment on the trainee’s performance in each</w:t>
      </w:r>
    </w:p>
    <w:p w14:paraId="5F49B8D3" w14:textId="73755DF8" w:rsidR="000F288B" w:rsidRPr="00A96737" w:rsidRDefault="00235DCC" w:rsidP="00235DCC">
      <w:pPr>
        <w:pStyle w:val="NoSpacing"/>
        <w:rPr>
          <w:bCs/>
        </w:rPr>
      </w:pPr>
      <w:r w:rsidRPr="00235DCC">
        <w:rPr>
          <w:bCs/>
        </w:rPr>
        <w:t>competency area.</w:t>
      </w:r>
      <w:r>
        <w:rPr>
          <w:bCs/>
        </w:rPr>
        <w:t xml:space="preserve"> </w:t>
      </w:r>
      <w:r w:rsidR="000F288B">
        <w:rPr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880"/>
        <w:gridCol w:w="4405"/>
      </w:tblGrid>
      <w:tr w:rsidR="000F288B" w14:paraId="595D06FB" w14:textId="77777777" w:rsidTr="00235DCC">
        <w:tc>
          <w:tcPr>
            <w:tcW w:w="2065" w:type="dxa"/>
          </w:tcPr>
          <w:p w14:paraId="2A4453CA" w14:textId="77777777" w:rsidR="000F288B" w:rsidRPr="00A96737" w:rsidRDefault="000F288B" w:rsidP="00DD1461">
            <w:pPr>
              <w:pStyle w:val="NoSpacing"/>
              <w:rPr>
                <w:bCs/>
              </w:rPr>
            </w:pPr>
            <w:r>
              <w:rPr>
                <w:bCs/>
              </w:rPr>
              <w:t>Competency</w:t>
            </w:r>
          </w:p>
        </w:tc>
        <w:tc>
          <w:tcPr>
            <w:tcW w:w="2880" w:type="dxa"/>
          </w:tcPr>
          <w:p w14:paraId="1A4F3DC2" w14:textId="7288CDE5" w:rsidR="000F288B" w:rsidRPr="00A96737" w:rsidRDefault="008829E0" w:rsidP="00DD1461">
            <w:pPr>
              <w:pStyle w:val="NoSpacing"/>
              <w:rPr>
                <w:bCs/>
              </w:rPr>
            </w:pPr>
            <w:r>
              <w:rPr>
                <w:bCs/>
              </w:rPr>
              <w:t>Strengths</w:t>
            </w:r>
          </w:p>
        </w:tc>
        <w:tc>
          <w:tcPr>
            <w:tcW w:w="4405" w:type="dxa"/>
          </w:tcPr>
          <w:p w14:paraId="6D00F8FE" w14:textId="35D71530" w:rsidR="000F288B" w:rsidRPr="00A96737" w:rsidRDefault="008829E0" w:rsidP="00DD1461">
            <w:pPr>
              <w:pStyle w:val="NoSpacing"/>
              <w:rPr>
                <w:bCs/>
              </w:rPr>
            </w:pPr>
            <w:r>
              <w:rPr>
                <w:bCs/>
              </w:rPr>
              <w:t>Areas for Improvement</w:t>
            </w:r>
          </w:p>
        </w:tc>
      </w:tr>
      <w:tr w:rsidR="000F288B" w14:paraId="3A13625C" w14:textId="77777777" w:rsidTr="00235DCC">
        <w:trPr>
          <w:trHeight w:val="720"/>
        </w:trPr>
        <w:tc>
          <w:tcPr>
            <w:tcW w:w="2065" w:type="dxa"/>
            <w:vAlign w:val="center"/>
          </w:tcPr>
          <w:p w14:paraId="60E1BBCD" w14:textId="77777777" w:rsidR="000F288B" w:rsidRPr="00A96737" w:rsidRDefault="000F288B" w:rsidP="00DD1461">
            <w:pPr>
              <w:pStyle w:val="NoSpacing"/>
              <w:rPr>
                <w:bCs/>
              </w:rPr>
            </w:pPr>
            <w:r w:rsidRPr="00A96737">
              <w:rPr>
                <w:bCs/>
              </w:rPr>
              <w:t>Patient Care</w:t>
            </w:r>
          </w:p>
        </w:tc>
        <w:tc>
          <w:tcPr>
            <w:tcW w:w="2880" w:type="dxa"/>
            <w:vAlign w:val="center"/>
          </w:tcPr>
          <w:p w14:paraId="4EEE8189" w14:textId="462B0573" w:rsidR="000F288B" w:rsidRPr="00A96737" w:rsidRDefault="000F288B" w:rsidP="00DD1461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2EEC4B59" w14:textId="77777777" w:rsidR="000F288B" w:rsidRPr="00A96737" w:rsidRDefault="000F288B" w:rsidP="00DD1461">
            <w:pPr>
              <w:pStyle w:val="NoSpacing"/>
              <w:rPr>
                <w:bCs/>
              </w:rPr>
            </w:pPr>
          </w:p>
        </w:tc>
      </w:tr>
      <w:tr w:rsidR="000F288B" w14:paraId="09FCE99A" w14:textId="77777777" w:rsidTr="00235DCC">
        <w:trPr>
          <w:trHeight w:val="720"/>
        </w:trPr>
        <w:tc>
          <w:tcPr>
            <w:tcW w:w="2065" w:type="dxa"/>
            <w:vAlign w:val="center"/>
          </w:tcPr>
          <w:p w14:paraId="14B132C6" w14:textId="77777777" w:rsidR="000F288B" w:rsidRPr="00A96737" w:rsidRDefault="000F288B" w:rsidP="00DD1461">
            <w:pPr>
              <w:pStyle w:val="NoSpacing"/>
              <w:rPr>
                <w:bCs/>
              </w:rPr>
            </w:pPr>
            <w:r w:rsidRPr="00A96737">
              <w:rPr>
                <w:bCs/>
              </w:rPr>
              <w:t>Medical Knowledge</w:t>
            </w:r>
          </w:p>
        </w:tc>
        <w:tc>
          <w:tcPr>
            <w:tcW w:w="2880" w:type="dxa"/>
          </w:tcPr>
          <w:p w14:paraId="6CF5971D" w14:textId="50C239AA" w:rsidR="000F288B" w:rsidRPr="00A96737" w:rsidRDefault="000F288B" w:rsidP="00DD1461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24B334CA" w14:textId="77777777" w:rsidR="000F288B" w:rsidRPr="00A96737" w:rsidRDefault="000F288B" w:rsidP="00DD1461">
            <w:pPr>
              <w:pStyle w:val="NoSpacing"/>
              <w:rPr>
                <w:bCs/>
              </w:rPr>
            </w:pPr>
          </w:p>
        </w:tc>
      </w:tr>
      <w:tr w:rsidR="000F288B" w14:paraId="14F0270A" w14:textId="77777777" w:rsidTr="00235DCC">
        <w:trPr>
          <w:trHeight w:val="720"/>
        </w:trPr>
        <w:tc>
          <w:tcPr>
            <w:tcW w:w="2065" w:type="dxa"/>
            <w:vAlign w:val="center"/>
          </w:tcPr>
          <w:p w14:paraId="469A5F9C" w14:textId="77777777" w:rsidR="000F288B" w:rsidRPr="00A96737" w:rsidRDefault="000F288B" w:rsidP="00DD1461">
            <w:pPr>
              <w:pStyle w:val="NoSpacing"/>
              <w:rPr>
                <w:bCs/>
              </w:rPr>
            </w:pPr>
            <w:r>
              <w:rPr>
                <w:bCs/>
              </w:rPr>
              <w:t>Practice-based Learning &amp; Improvement</w:t>
            </w:r>
          </w:p>
        </w:tc>
        <w:tc>
          <w:tcPr>
            <w:tcW w:w="2880" w:type="dxa"/>
          </w:tcPr>
          <w:p w14:paraId="2B52B306" w14:textId="4FBAEA7A" w:rsidR="000F288B" w:rsidRPr="00A96737" w:rsidRDefault="000F288B" w:rsidP="00DD1461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1EAAAE5F" w14:textId="77777777" w:rsidR="000F288B" w:rsidRPr="00A96737" w:rsidRDefault="000F288B" w:rsidP="00DD1461">
            <w:pPr>
              <w:pStyle w:val="NoSpacing"/>
              <w:rPr>
                <w:bCs/>
              </w:rPr>
            </w:pPr>
          </w:p>
        </w:tc>
      </w:tr>
      <w:tr w:rsidR="000F288B" w14:paraId="2A97E46B" w14:textId="77777777" w:rsidTr="00235DCC">
        <w:trPr>
          <w:trHeight w:val="720"/>
        </w:trPr>
        <w:tc>
          <w:tcPr>
            <w:tcW w:w="2065" w:type="dxa"/>
            <w:vAlign w:val="center"/>
          </w:tcPr>
          <w:p w14:paraId="5C166AC5" w14:textId="77777777" w:rsidR="000F288B" w:rsidRPr="00A96737" w:rsidRDefault="000F288B" w:rsidP="00DD1461">
            <w:pPr>
              <w:pStyle w:val="NoSpacing"/>
              <w:rPr>
                <w:bCs/>
              </w:rPr>
            </w:pPr>
            <w:r>
              <w:rPr>
                <w:bCs/>
              </w:rPr>
              <w:t>Interpersonal &amp; Communication Skills</w:t>
            </w:r>
          </w:p>
        </w:tc>
        <w:tc>
          <w:tcPr>
            <w:tcW w:w="2880" w:type="dxa"/>
          </w:tcPr>
          <w:p w14:paraId="630AF3FC" w14:textId="7B7CECAF" w:rsidR="000F288B" w:rsidRPr="00A96737" w:rsidRDefault="000F288B" w:rsidP="00DD1461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363F0462" w14:textId="77777777" w:rsidR="000F288B" w:rsidRPr="00A96737" w:rsidRDefault="000F288B" w:rsidP="00DD1461">
            <w:pPr>
              <w:pStyle w:val="NoSpacing"/>
              <w:rPr>
                <w:bCs/>
              </w:rPr>
            </w:pPr>
          </w:p>
        </w:tc>
      </w:tr>
      <w:tr w:rsidR="000F288B" w14:paraId="6629B1B5" w14:textId="77777777" w:rsidTr="00235DCC">
        <w:trPr>
          <w:trHeight w:val="720"/>
        </w:trPr>
        <w:tc>
          <w:tcPr>
            <w:tcW w:w="2065" w:type="dxa"/>
            <w:vAlign w:val="center"/>
          </w:tcPr>
          <w:p w14:paraId="202294EB" w14:textId="77777777" w:rsidR="000F288B" w:rsidRPr="00A96737" w:rsidRDefault="000F288B" w:rsidP="00DD1461">
            <w:pPr>
              <w:pStyle w:val="NoSpacing"/>
              <w:rPr>
                <w:bCs/>
              </w:rPr>
            </w:pPr>
            <w:r>
              <w:rPr>
                <w:bCs/>
              </w:rPr>
              <w:t>Professionalism</w:t>
            </w:r>
          </w:p>
        </w:tc>
        <w:tc>
          <w:tcPr>
            <w:tcW w:w="2880" w:type="dxa"/>
          </w:tcPr>
          <w:p w14:paraId="69B7D01D" w14:textId="0290E299" w:rsidR="000F288B" w:rsidRPr="00A96737" w:rsidRDefault="000F288B" w:rsidP="00DD1461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4BB7D315" w14:textId="77777777" w:rsidR="000F288B" w:rsidRPr="00A96737" w:rsidRDefault="000F288B" w:rsidP="00DD1461">
            <w:pPr>
              <w:pStyle w:val="NoSpacing"/>
              <w:rPr>
                <w:bCs/>
              </w:rPr>
            </w:pPr>
          </w:p>
        </w:tc>
      </w:tr>
      <w:tr w:rsidR="000F288B" w14:paraId="778DB02A" w14:textId="77777777" w:rsidTr="00235DCC">
        <w:trPr>
          <w:trHeight w:val="720"/>
        </w:trPr>
        <w:tc>
          <w:tcPr>
            <w:tcW w:w="2065" w:type="dxa"/>
            <w:vAlign w:val="center"/>
          </w:tcPr>
          <w:p w14:paraId="689347DD" w14:textId="77777777" w:rsidR="000F288B" w:rsidRPr="00A96737" w:rsidRDefault="000F288B" w:rsidP="00DD1461">
            <w:pPr>
              <w:pStyle w:val="NoSpacing"/>
              <w:rPr>
                <w:bCs/>
              </w:rPr>
            </w:pPr>
            <w:r>
              <w:rPr>
                <w:bCs/>
              </w:rPr>
              <w:t>Systems-based Practice</w:t>
            </w:r>
          </w:p>
        </w:tc>
        <w:tc>
          <w:tcPr>
            <w:tcW w:w="2880" w:type="dxa"/>
          </w:tcPr>
          <w:p w14:paraId="7538E4B0" w14:textId="0C1654AB" w:rsidR="000F288B" w:rsidRPr="00A96737" w:rsidRDefault="000F288B" w:rsidP="00DD1461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4405" w:type="dxa"/>
            <w:vAlign w:val="center"/>
          </w:tcPr>
          <w:p w14:paraId="22AA3A5C" w14:textId="77777777" w:rsidR="000F288B" w:rsidRPr="00A96737" w:rsidRDefault="000F288B" w:rsidP="00DD1461">
            <w:pPr>
              <w:pStyle w:val="NoSpacing"/>
              <w:rPr>
                <w:bCs/>
              </w:rPr>
            </w:pPr>
          </w:p>
        </w:tc>
      </w:tr>
    </w:tbl>
    <w:p w14:paraId="293A5595" w14:textId="77777777" w:rsidR="003B3C61" w:rsidRDefault="003B3C61" w:rsidP="003B3C61">
      <w:pPr>
        <w:pStyle w:val="NoSpacing"/>
      </w:pPr>
    </w:p>
    <w:p w14:paraId="3DF2066D" w14:textId="77777777" w:rsidR="00242C8D" w:rsidRDefault="00242C8D" w:rsidP="0041409E">
      <w:pPr>
        <w:pStyle w:val="NoSpacing"/>
        <w:rPr>
          <w:b/>
          <w:u w:val="single"/>
        </w:rPr>
      </w:pPr>
      <w:r>
        <w:rPr>
          <w:b/>
          <w:u w:val="single"/>
        </w:rPr>
        <w:t>Board Preparation:</w:t>
      </w:r>
    </w:p>
    <w:p w14:paraId="08ED6C04" w14:textId="25D29F78" w:rsidR="00242C8D" w:rsidRDefault="00242C8D" w:rsidP="00242C8D">
      <w:pPr>
        <w:pStyle w:val="NoSpacing"/>
      </w:pPr>
      <w:r>
        <w:t>Bo</w:t>
      </w:r>
      <w:r w:rsidR="0066757E">
        <w:t>ards Study Plan: Reviewing the In-Service Exam</w:t>
      </w:r>
      <w:r>
        <w:t xml:space="preserve">, </w:t>
      </w:r>
      <w:r w:rsidR="0066757E">
        <w:t>other exam scores, &amp; study plan,</w:t>
      </w:r>
      <w:r>
        <w:t xml:space="preserve"> what </w:t>
      </w:r>
      <w:r w:rsidR="00235DCC">
        <w:t>is trainee</w:t>
      </w:r>
      <w:r>
        <w:t xml:space="preserve"> doing to prepare for the Board Certification Exam?</w:t>
      </w:r>
    </w:p>
    <w:p w14:paraId="17557A2C" w14:textId="77777777" w:rsidR="00242C8D" w:rsidRDefault="00242C8D" w:rsidP="00242C8D">
      <w:pPr>
        <w:pStyle w:val="NoSpacing"/>
        <w:rPr>
          <w:b/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C9D9C" w14:textId="77777777" w:rsidR="0066757E" w:rsidRDefault="0066757E" w:rsidP="0041409E">
      <w:pPr>
        <w:pStyle w:val="NoSpacing"/>
        <w:rPr>
          <w:b/>
          <w:u w:val="single"/>
        </w:rPr>
      </w:pPr>
    </w:p>
    <w:p w14:paraId="41774948" w14:textId="5D87EC30" w:rsidR="0041409E" w:rsidRDefault="0041409E" w:rsidP="0066757E">
      <w:pPr>
        <w:pStyle w:val="NoSpacing"/>
      </w:pPr>
      <w:r w:rsidRPr="0041409E">
        <w:rPr>
          <w:b/>
          <w:u w:val="single"/>
        </w:rPr>
        <w:t>Case Logs: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1260"/>
        <w:gridCol w:w="1260"/>
      </w:tblGrid>
      <w:tr w:rsidR="0041409E" w14:paraId="071CE910" w14:textId="77777777" w:rsidTr="006B046D">
        <w:tc>
          <w:tcPr>
            <w:tcW w:w="6390" w:type="dxa"/>
          </w:tcPr>
          <w:p w14:paraId="1843204E" w14:textId="77777777" w:rsidR="0041409E" w:rsidRDefault="0041409E" w:rsidP="006B046D">
            <w:pPr>
              <w:pStyle w:val="NoSpacing"/>
              <w:ind w:left="36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3B1F4F" w14:textId="77777777" w:rsidR="0041409E" w:rsidRDefault="0041409E" w:rsidP="006B046D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12D04C6" w14:textId="77777777" w:rsidR="0041409E" w:rsidRDefault="0041409E" w:rsidP="006B046D">
            <w:pPr>
              <w:pStyle w:val="NoSpacing"/>
              <w:tabs>
                <w:tab w:val="left" w:pos="555"/>
                <w:tab w:val="left" w:pos="735"/>
              </w:tabs>
              <w:jc w:val="center"/>
            </w:pPr>
            <w:r>
              <w:t>No</w:t>
            </w:r>
          </w:p>
        </w:tc>
      </w:tr>
      <w:tr w:rsidR="0041409E" w14:paraId="6484A00F" w14:textId="77777777" w:rsidTr="006B046D">
        <w:tc>
          <w:tcPr>
            <w:tcW w:w="6390" w:type="dxa"/>
          </w:tcPr>
          <w:p w14:paraId="7B25C913" w14:textId="39AC288F" w:rsidR="0041409E" w:rsidRDefault="0041409E" w:rsidP="006B046D">
            <w:pPr>
              <w:pStyle w:val="NoSpacing"/>
              <w:numPr>
                <w:ilvl w:val="0"/>
                <w:numId w:val="3"/>
              </w:numPr>
            </w:pPr>
            <w:r>
              <w:t xml:space="preserve">Case Log </w:t>
            </w:r>
            <w:r w:rsidR="008829E0">
              <w:t>and/or procedural requirements</w:t>
            </w:r>
            <w:r w:rsidR="00235DCC">
              <w:t xml:space="preserve"> and documentation</w:t>
            </w:r>
            <w:r w:rsidR="008829E0">
              <w:t xml:space="preserve"> </w:t>
            </w:r>
            <w:r>
              <w:t>were reviewed with Trainee.</w:t>
            </w:r>
          </w:p>
        </w:tc>
        <w:sdt>
          <w:sdtPr>
            <w:id w:val="-29006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14:paraId="739FDBEE" w14:textId="77777777" w:rsidR="0041409E" w:rsidRDefault="0041409E" w:rsidP="006B046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71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14:paraId="56C52761" w14:textId="77777777" w:rsidR="0041409E" w:rsidRDefault="0041409E" w:rsidP="006B046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47A0" w14:paraId="72DEC22C" w14:textId="77777777" w:rsidTr="008829E0">
        <w:tc>
          <w:tcPr>
            <w:tcW w:w="6390" w:type="dxa"/>
          </w:tcPr>
          <w:p w14:paraId="08C9E44B" w14:textId="63B55D3D" w:rsidR="00E947A0" w:rsidRDefault="008829E0" w:rsidP="006B046D">
            <w:pPr>
              <w:pStyle w:val="NoSpacing"/>
              <w:numPr>
                <w:ilvl w:val="0"/>
                <w:numId w:val="3"/>
              </w:numPr>
            </w:pPr>
            <w:r>
              <w:t>Trainee is meeting case log/procedural expectations</w:t>
            </w:r>
          </w:p>
        </w:tc>
        <w:sdt>
          <w:sdtPr>
            <w:id w:val="-181903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4447C6BF" w14:textId="7DBA0F26" w:rsidR="00E947A0" w:rsidRDefault="00E947A0" w:rsidP="006B046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608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10A05B64" w14:textId="290ADC75" w:rsidR="00E947A0" w:rsidRDefault="00E947A0" w:rsidP="006B046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9C01DE9" w14:textId="77777777" w:rsidR="0041409E" w:rsidRDefault="0041409E" w:rsidP="0041409E">
      <w:pPr>
        <w:pStyle w:val="NoSpacing"/>
        <w:ind w:left="720"/>
      </w:pPr>
      <w:r>
        <w:t xml:space="preserve"> </w:t>
      </w:r>
    </w:p>
    <w:p w14:paraId="1A48416C" w14:textId="2F199F52" w:rsidR="0041409E" w:rsidRDefault="008829E0" w:rsidP="0041409E">
      <w:pPr>
        <w:pStyle w:val="NoSpacing"/>
      </w:pPr>
      <w:r>
        <w:t>Comments on case logs/procedural requirements and upcoming rotations to achieve requirements</w:t>
      </w:r>
      <w:r w:rsidR="0041409E"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2948A" w14:textId="77777777" w:rsidR="0041409E" w:rsidRPr="0041409E" w:rsidRDefault="0041409E" w:rsidP="0041409E">
      <w:pPr>
        <w:pStyle w:val="NoSpacing"/>
        <w:rPr>
          <w:b/>
          <w:u w:val="single"/>
        </w:rPr>
      </w:pPr>
      <w:r>
        <w:rPr>
          <w:b/>
          <w:u w:val="single"/>
        </w:rPr>
        <w:t>QI/Scholarly Activity</w:t>
      </w:r>
      <w:r w:rsidRPr="0041409E">
        <w:rPr>
          <w:b/>
          <w:u w:val="single"/>
        </w:rPr>
        <w:t>: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1260"/>
        <w:gridCol w:w="1175"/>
      </w:tblGrid>
      <w:tr w:rsidR="0041409E" w14:paraId="692AAD03" w14:textId="77777777" w:rsidTr="00DB6CAC">
        <w:tc>
          <w:tcPr>
            <w:tcW w:w="6390" w:type="dxa"/>
          </w:tcPr>
          <w:p w14:paraId="3B0956D6" w14:textId="77777777" w:rsidR="0041409E" w:rsidRDefault="0041409E" w:rsidP="006B046D">
            <w:pPr>
              <w:pStyle w:val="NoSpacing"/>
              <w:ind w:left="36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0552E60" w14:textId="77777777" w:rsidR="0041409E" w:rsidRDefault="0041409E" w:rsidP="006B046D">
            <w:pPr>
              <w:pStyle w:val="NoSpacing"/>
              <w:jc w:val="center"/>
            </w:pPr>
            <w:r>
              <w:t>Yes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0EE10287" w14:textId="77777777" w:rsidR="0041409E" w:rsidRDefault="0041409E" w:rsidP="006B046D">
            <w:pPr>
              <w:pStyle w:val="NoSpacing"/>
              <w:tabs>
                <w:tab w:val="left" w:pos="555"/>
                <w:tab w:val="left" w:pos="735"/>
              </w:tabs>
              <w:jc w:val="center"/>
            </w:pPr>
            <w:r>
              <w:t>No</w:t>
            </w:r>
          </w:p>
        </w:tc>
      </w:tr>
      <w:tr w:rsidR="0041409E" w14:paraId="7EC7E06B" w14:textId="77777777" w:rsidTr="00DB6CAC">
        <w:tc>
          <w:tcPr>
            <w:tcW w:w="6390" w:type="dxa"/>
          </w:tcPr>
          <w:p w14:paraId="253C403B" w14:textId="77777777" w:rsidR="0041409E" w:rsidRDefault="0041409E" w:rsidP="006B046D">
            <w:pPr>
              <w:pStyle w:val="NoSpacing"/>
              <w:numPr>
                <w:ilvl w:val="0"/>
                <w:numId w:val="3"/>
              </w:numPr>
            </w:pPr>
            <w:r>
              <w:t>Participated in QI/PS project?</w:t>
            </w:r>
          </w:p>
        </w:tc>
        <w:sdt>
          <w:sdtPr>
            <w:id w:val="-25120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14:paraId="1378DFBE" w14:textId="77777777" w:rsidR="0041409E" w:rsidRDefault="0041409E" w:rsidP="006B046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939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5" w:type="dxa"/>
                <w:tcBorders>
                  <w:top w:val="single" w:sz="4" w:space="0" w:color="auto"/>
                </w:tcBorders>
                <w:vAlign w:val="center"/>
              </w:tcPr>
              <w:p w14:paraId="1F2C3A5E" w14:textId="77777777" w:rsidR="0041409E" w:rsidRDefault="0041409E" w:rsidP="006B046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409E" w14:paraId="539EA7DE" w14:textId="77777777" w:rsidTr="00DB6CAC">
        <w:tc>
          <w:tcPr>
            <w:tcW w:w="6390" w:type="dxa"/>
          </w:tcPr>
          <w:p w14:paraId="54F95285" w14:textId="77777777" w:rsidR="0041409E" w:rsidRDefault="0041409E" w:rsidP="006B046D">
            <w:pPr>
              <w:pStyle w:val="NoSpacing"/>
              <w:numPr>
                <w:ilvl w:val="0"/>
                <w:numId w:val="3"/>
              </w:numPr>
            </w:pPr>
            <w:r>
              <w:t xml:space="preserve">Scholarly research efforts/projects reviewed with trainee. </w:t>
            </w:r>
          </w:p>
        </w:tc>
        <w:sdt>
          <w:sdtPr>
            <w:id w:val="-82481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7BDF96A6" w14:textId="77777777" w:rsidR="0041409E" w:rsidRDefault="0041409E" w:rsidP="006B046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229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5" w:type="dxa"/>
                <w:vAlign w:val="center"/>
              </w:tcPr>
              <w:p w14:paraId="4BA35271" w14:textId="77777777" w:rsidR="0041409E" w:rsidRDefault="0041409E" w:rsidP="006B046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89AE24B" w14:textId="77777777" w:rsidR="0041409E" w:rsidRDefault="0041409E" w:rsidP="0041409E">
      <w:pPr>
        <w:pStyle w:val="NoSpacing"/>
        <w:ind w:left="720"/>
      </w:pPr>
      <w:r>
        <w:t xml:space="preserve"> </w:t>
      </w:r>
    </w:p>
    <w:p w14:paraId="38E80747" w14:textId="77777777" w:rsidR="0041409E" w:rsidRDefault="00DB6CAC" w:rsidP="0041409E">
      <w:pPr>
        <w:pStyle w:val="NoSpacing"/>
      </w:pPr>
      <w:r>
        <w:t>Additional QI/Scholarly Activity</w:t>
      </w:r>
      <w:r w:rsidR="00840FC7">
        <w:t xml:space="preserve"> Comments</w:t>
      </w:r>
      <w:r>
        <w:t xml:space="preserve"> (i.e. name of QI project, publication or confe</w:t>
      </w:r>
      <w:r w:rsidR="00840FC7">
        <w:t>rence presentation information)</w:t>
      </w:r>
      <w:r w:rsidR="0041409E"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6BF2D4" w14:textId="77777777" w:rsidR="0041409E" w:rsidRDefault="0041409E" w:rsidP="003B3C61">
      <w:pPr>
        <w:pStyle w:val="NoSpacing"/>
      </w:pPr>
    </w:p>
    <w:p w14:paraId="204F8629" w14:textId="3E5D0457" w:rsidR="003B3C61" w:rsidRPr="00DB6CAC" w:rsidRDefault="00DB6CAC" w:rsidP="003B3C61">
      <w:pPr>
        <w:pStyle w:val="NoSpacing"/>
        <w:rPr>
          <w:b/>
          <w:u w:val="single"/>
        </w:rPr>
      </w:pPr>
      <w:r w:rsidRPr="00DB6CAC">
        <w:rPr>
          <w:b/>
          <w:u w:val="single"/>
        </w:rPr>
        <w:t xml:space="preserve">Individualized </w:t>
      </w:r>
      <w:r w:rsidR="00A96737">
        <w:rPr>
          <w:b/>
          <w:u w:val="single"/>
        </w:rPr>
        <w:t>L</w:t>
      </w:r>
      <w:r w:rsidRPr="00DB6CAC">
        <w:rPr>
          <w:b/>
          <w:u w:val="single"/>
        </w:rPr>
        <w:t xml:space="preserve">earning Plan: </w:t>
      </w:r>
    </w:p>
    <w:p w14:paraId="25DA8FE3" w14:textId="77777777" w:rsidR="00DB6CAC" w:rsidRDefault="00DB6CAC" w:rsidP="00DB6CAC">
      <w:pPr>
        <w:pStyle w:val="NoSpacing"/>
      </w:pPr>
    </w:p>
    <w:p w14:paraId="4CCECBC2" w14:textId="36076A3E" w:rsidR="00242C8D" w:rsidRDefault="00242C8D" w:rsidP="00DB6CAC">
      <w:pPr>
        <w:pStyle w:val="NoSpacing"/>
      </w:pPr>
      <w:r>
        <w:t xml:space="preserve">Discuss </w:t>
      </w:r>
      <w:proofErr w:type="gramStart"/>
      <w:r>
        <w:t>learner’s</w:t>
      </w:r>
      <w:proofErr w:type="gramEnd"/>
      <w:r>
        <w:t xml:space="preserve"> perspective of their strengths and areas for improvements in </w:t>
      </w:r>
      <w:r w:rsidR="008829E0">
        <w:t xml:space="preserve">the </w:t>
      </w:r>
      <w:r>
        <w:t>ACGME 6 core competencies</w:t>
      </w:r>
      <w:r w:rsidR="00E947A0">
        <w:t xml:space="preserve"> </w:t>
      </w:r>
      <w:r w:rsidR="00E947A0" w:rsidRPr="005A6670">
        <w:t>listed above</w:t>
      </w:r>
      <w:r w:rsidR="00E947A0">
        <w:t>.</w:t>
      </w:r>
      <w:r w:rsidR="008829E0">
        <w:t xml:space="preserve"> Describe the progress made in these areas in the last 6 months.</w:t>
      </w:r>
    </w:p>
    <w:p w14:paraId="346BB894" w14:textId="77777777" w:rsidR="00242C8D" w:rsidRDefault="00242C8D" w:rsidP="00DB6CAC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94DD36" w14:textId="77777777" w:rsidR="00242C8D" w:rsidRDefault="0066757E" w:rsidP="00DB6CAC">
      <w:pPr>
        <w:pStyle w:val="NoSpacing"/>
      </w:pPr>
      <w:r>
        <w:t>_____________________________________________________________________________________</w:t>
      </w:r>
    </w:p>
    <w:p w14:paraId="20F7131F" w14:textId="77777777" w:rsidR="0066757E" w:rsidRDefault="0066757E" w:rsidP="00DB6CAC">
      <w:pPr>
        <w:pStyle w:val="NoSpacing"/>
      </w:pPr>
    </w:p>
    <w:p w14:paraId="41A55012" w14:textId="517B559B" w:rsidR="00242C8D" w:rsidRDefault="00242C8D" w:rsidP="00DB6CAC">
      <w:pPr>
        <w:pStyle w:val="NoSpacing"/>
      </w:pPr>
      <w:r>
        <w:t xml:space="preserve">What are action items for </w:t>
      </w:r>
      <w:r w:rsidR="008829E0">
        <w:t xml:space="preserve">the </w:t>
      </w:r>
      <w:r>
        <w:t>learning plan in the next six months?</w:t>
      </w:r>
      <w:r w:rsidR="0066757E">
        <w:t xml:space="preserve">  What additional resources will assist</w:t>
      </w:r>
      <w:r w:rsidR="00235DCC">
        <w:t xml:space="preserve"> </w:t>
      </w:r>
      <w:r w:rsidR="0066757E">
        <w:t xml:space="preserve">the learner towards completion of learning plan? </w:t>
      </w:r>
    </w:p>
    <w:p w14:paraId="7DFDAB23" w14:textId="77777777" w:rsidR="00DB6CAC" w:rsidRDefault="00DB6CAC" w:rsidP="00DB6CAC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9B4D70" w14:textId="77777777" w:rsidR="00DB6CAC" w:rsidRDefault="00DB6CAC" w:rsidP="00DB6CAC">
      <w:pPr>
        <w:pStyle w:val="NoSpacing"/>
      </w:pPr>
    </w:p>
    <w:p w14:paraId="6BF66E91" w14:textId="77777777" w:rsidR="0066757E" w:rsidRDefault="0066757E" w:rsidP="00DB6CAC">
      <w:pPr>
        <w:pStyle w:val="NoSpacing"/>
      </w:pPr>
      <w:r>
        <w:t>What are the learner’s career goals?  What additional resources/learning opportunities will assist the learner towards achievement of goals?</w:t>
      </w:r>
    </w:p>
    <w:p w14:paraId="67FCA94F" w14:textId="77777777" w:rsidR="0066757E" w:rsidRDefault="0066757E" w:rsidP="00DB6CAC">
      <w:pPr>
        <w:pStyle w:val="NoSpacing"/>
      </w:pPr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</w:t>
      </w:r>
    </w:p>
    <w:p w14:paraId="62F8269F" w14:textId="77777777" w:rsidR="0066757E" w:rsidRDefault="0066757E" w:rsidP="00DB6CAC">
      <w:pPr>
        <w:pStyle w:val="NoSpacing"/>
      </w:pPr>
    </w:p>
    <w:p w14:paraId="64EE8351" w14:textId="3D2A45E1" w:rsidR="00565412" w:rsidRPr="00565412" w:rsidRDefault="00565412" w:rsidP="00565412">
      <w:pPr>
        <w:pStyle w:val="NoSpacing"/>
      </w:pPr>
      <w:r w:rsidRPr="00565412">
        <w:t>Discuss learner's perspective on individual wellness.  What additional resources can be provided to enhance wellness?</w:t>
      </w:r>
    </w:p>
    <w:p w14:paraId="2D30A74C" w14:textId="77777777" w:rsidR="00565412" w:rsidRDefault="00565412" w:rsidP="00565412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EE587" w14:textId="77777777" w:rsidR="00565412" w:rsidRDefault="00565412" w:rsidP="00DB6CAC">
      <w:pPr>
        <w:pStyle w:val="NoSpacing"/>
      </w:pPr>
    </w:p>
    <w:p w14:paraId="0B083A7F" w14:textId="375164D7" w:rsidR="003B3C61" w:rsidRDefault="00DB6CAC" w:rsidP="00DB6CAC">
      <w:pPr>
        <w:pStyle w:val="NoSpacing"/>
      </w:pPr>
      <w:r>
        <w:t xml:space="preserve">Comments (Brief statement from Program Director on </w:t>
      </w:r>
      <w:r w:rsidR="00A96737">
        <w:t>learner</w:t>
      </w:r>
      <w:r>
        <w:t xml:space="preserve">’s progress and </w:t>
      </w:r>
      <w:proofErr w:type="gramStart"/>
      <w:r>
        <w:t>future plans</w:t>
      </w:r>
      <w:proofErr w:type="gramEnd"/>
      <w:r>
        <w:t>)</w:t>
      </w:r>
    </w:p>
    <w:p w14:paraId="55B8D46E" w14:textId="77777777" w:rsidR="00DB6CAC" w:rsidRDefault="00565412" w:rsidP="00DB6CAC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C56F7" w14:textId="77777777" w:rsidR="006E45EB" w:rsidRDefault="006E45EB" w:rsidP="00F72298">
      <w:pPr>
        <w:pStyle w:val="NoSpacing"/>
      </w:pPr>
    </w:p>
    <w:p w14:paraId="486F03F4" w14:textId="77777777" w:rsidR="00235DCC" w:rsidRPr="00235DCC" w:rsidRDefault="00F72298" w:rsidP="003B3C61">
      <w:pPr>
        <w:pStyle w:val="NoSpacing"/>
        <w:rPr>
          <w:b/>
          <w:bCs/>
        </w:rPr>
      </w:pPr>
      <w:r w:rsidRPr="00235DC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DFFAA2" wp14:editId="0B9EF64A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62007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B09DF" w14:textId="77777777" w:rsidR="00F72298" w:rsidRPr="000E75E6" w:rsidRDefault="00F72298" w:rsidP="00F7229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E75E6">
                              <w:rPr>
                                <w:b/>
                              </w:rPr>
                              <w:t xml:space="preserve">Summative End of Year Evaluation: </w:t>
                            </w:r>
                          </w:p>
                          <w:p w14:paraId="1DD6A474" w14:textId="77777777" w:rsidR="00F72298" w:rsidRDefault="00F72298" w:rsidP="00F72298">
                            <w:pPr>
                              <w:pStyle w:val="NoSpacing"/>
                            </w:pPr>
                          </w:p>
                          <w:p w14:paraId="4E6FB41B" w14:textId="77777777" w:rsidR="00F72298" w:rsidRDefault="00F72298" w:rsidP="00F72298">
                            <w:pPr>
                              <w:pStyle w:val="NoSpacing"/>
                            </w:pPr>
                            <w:r w:rsidRPr="00F72298">
                              <w:t>Based on the consensus of the program director and faculty who have evaluated this resident/fellow in meeting the goals and objectives set fo</w:t>
                            </w:r>
                            <w:r>
                              <w:t xml:space="preserve">r the training program, the CCC recommends the following: </w:t>
                            </w:r>
                          </w:p>
                          <w:p w14:paraId="2E5D51F7" w14:textId="77777777" w:rsidR="00F72298" w:rsidRPr="00F72298" w:rsidRDefault="00F72298" w:rsidP="00F72298">
                            <w:pPr>
                              <w:pStyle w:val="NoSpacing"/>
                            </w:pPr>
                          </w:p>
                          <w:p w14:paraId="4D1E489F" w14:textId="77777777" w:rsidR="00F72298" w:rsidRDefault="00F72298" w:rsidP="00F72298">
                            <w:pPr>
                              <w:pStyle w:val="NoSpacing"/>
                            </w:pPr>
                            <w:r w:rsidRPr="00F72298">
                              <w:tab/>
                            </w:r>
                            <w:r w:rsidRPr="00F72298">
                              <w:tab/>
                            </w:r>
                            <w:r w:rsidRPr="00F72298">
                              <w:rPr>
                                <w:u w:val="single"/>
                              </w:rPr>
                              <w:tab/>
                            </w:r>
                            <w:r w:rsidRPr="00F72298">
                              <w:t xml:space="preserve">  Appointment to next year of training with no reservations.</w:t>
                            </w:r>
                          </w:p>
                          <w:p w14:paraId="1DD4D813" w14:textId="55A54907" w:rsidR="00F72298" w:rsidRPr="00F72298" w:rsidRDefault="00F72298" w:rsidP="00F72298">
                            <w:pPr>
                              <w:pStyle w:val="NoSpacing"/>
                            </w:pPr>
                            <w:r>
                              <w:t xml:space="preserve">                    </w:t>
                            </w:r>
                            <w:r w:rsidRPr="00F72298">
                              <w:tab/>
                            </w:r>
                            <w:r w:rsidRPr="00F72298">
                              <w:rPr>
                                <w:u w:val="single"/>
                              </w:rPr>
                              <w:tab/>
                            </w:r>
                            <w:r w:rsidRPr="00F72298">
                              <w:t xml:space="preserve">  Appointment to next year of training with accompanying </w:t>
                            </w:r>
                            <w:r w:rsidR="008829E0">
                              <w:t>GME 218 action</w:t>
                            </w:r>
                            <w:r w:rsidR="002F2D90">
                              <w:t>.</w:t>
                            </w:r>
                          </w:p>
                          <w:p w14:paraId="7A9C9B2D" w14:textId="4F9AB901" w:rsidR="00F72298" w:rsidRDefault="00F72298" w:rsidP="00F72298">
                            <w:pPr>
                              <w:pStyle w:val="NoSpacing"/>
                            </w:pPr>
                            <w:r w:rsidRPr="00F72298">
                              <w:tab/>
                            </w:r>
                            <w:r w:rsidRPr="00F72298">
                              <w:tab/>
                            </w:r>
                            <w:r w:rsidRPr="00F72298">
                              <w:rPr>
                                <w:u w:val="single"/>
                              </w:rPr>
                              <w:tab/>
                            </w:r>
                            <w:r w:rsidRPr="00F72298">
                              <w:t xml:space="preserve">  </w:t>
                            </w:r>
                            <w:r w:rsidRPr="008829E0">
                              <w:t>Exten</w:t>
                            </w:r>
                            <w:r w:rsidR="008829E0">
                              <w:t>sion of training year</w:t>
                            </w:r>
                            <w:r w:rsidRPr="00F72298">
                              <w:t xml:space="preserve"> (see comments)</w:t>
                            </w:r>
                          </w:p>
                          <w:p w14:paraId="51E61830" w14:textId="4710B265" w:rsidR="002F2D90" w:rsidRDefault="002F2D90" w:rsidP="002F2D90">
                            <w:pPr>
                              <w:pStyle w:val="NoSpacing"/>
                              <w:ind w:left="720"/>
                            </w:pPr>
                            <w:r>
                              <w:tab/>
                            </w:r>
                            <w:r w:rsidRPr="00F72298">
                              <w:rPr>
                                <w:u w:val="single"/>
                              </w:rPr>
                              <w:tab/>
                            </w:r>
                            <w:r w:rsidRPr="00F72298">
                              <w:t xml:space="preserve">  </w:t>
                            </w:r>
                            <w:r w:rsidRPr="002F2D90">
                              <w:t xml:space="preserve">Trainee has advanced and now demonstrates readiness for completion of 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  <w:t xml:space="preserve">  the program</w:t>
                            </w:r>
                            <w:r w:rsidR="00235DCC">
                              <w:t xml:space="preserve"> – see final evaluation</w:t>
                            </w:r>
                          </w:p>
                          <w:p w14:paraId="64FA0E4C" w14:textId="4CE72AF3" w:rsidR="00F72298" w:rsidRPr="00F72298" w:rsidRDefault="00F72298" w:rsidP="00F72298">
                            <w:pPr>
                              <w:pStyle w:val="NoSpacing"/>
                            </w:pPr>
                            <w:r>
                              <w:t xml:space="preserve">                             </w:t>
                            </w:r>
                            <w:r w:rsidRPr="00F72298">
                              <w:rPr>
                                <w:u w:val="single"/>
                              </w:rPr>
                              <w:tab/>
                            </w:r>
                            <w:r w:rsidRPr="00F72298">
                              <w:t xml:space="preserve">  Check here if additional information attached.</w:t>
                            </w:r>
                          </w:p>
                          <w:p w14:paraId="68036AAD" w14:textId="77777777" w:rsidR="00F72298" w:rsidRDefault="00F722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DFFA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05pt;margin-top:30.7pt;width:488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" fillcolor="#f2f2f2 [3052]" strokecolor="black [3213]">
                <v:textbox style="mso-fit-shape-to-text:t">
                  <w:txbxContent>
                    <w:p w14:paraId="739B09DF" w14:textId="77777777" w:rsidR="00F72298" w:rsidRPr="000E75E6" w:rsidRDefault="00F72298" w:rsidP="00F72298">
                      <w:pPr>
                        <w:pStyle w:val="NoSpacing"/>
                        <w:rPr>
                          <w:b/>
                        </w:rPr>
                      </w:pPr>
                      <w:r w:rsidRPr="000E75E6">
                        <w:rPr>
                          <w:b/>
                        </w:rPr>
                        <w:t xml:space="preserve">Summative End of Year Evaluation: </w:t>
                      </w:r>
                    </w:p>
                    <w:p w14:paraId="1DD6A474" w14:textId="77777777" w:rsidR="00F72298" w:rsidRDefault="00F72298" w:rsidP="00F72298">
                      <w:pPr>
                        <w:pStyle w:val="NoSpacing"/>
                      </w:pPr>
                    </w:p>
                    <w:p w14:paraId="4E6FB41B" w14:textId="77777777" w:rsidR="00F72298" w:rsidRDefault="00F72298" w:rsidP="00F72298">
                      <w:pPr>
                        <w:pStyle w:val="NoSpacing"/>
                      </w:pPr>
                      <w:r w:rsidRPr="00F72298">
                        <w:t>Based on the consensus of the program director and faculty who have evaluated this resident/fellow in meeting the goals and objectives set fo</w:t>
                      </w:r>
                      <w:r>
                        <w:t xml:space="preserve">r the training program, the CCC recommends the following: </w:t>
                      </w:r>
                    </w:p>
                    <w:p w14:paraId="2E5D51F7" w14:textId="77777777" w:rsidR="00F72298" w:rsidRPr="00F72298" w:rsidRDefault="00F72298" w:rsidP="00F72298">
                      <w:pPr>
                        <w:pStyle w:val="NoSpacing"/>
                      </w:pPr>
                    </w:p>
                    <w:p w14:paraId="4D1E489F" w14:textId="77777777" w:rsidR="00F72298" w:rsidRDefault="00F72298" w:rsidP="00F72298">
                      <w:pPr>
                        <w:pStyle w:val="NoSpacing"/>
                      </w:pPr>
                      <w:r w:rsidRPr="00F72298">
                        <w:tab/>
                      </w:r>
                      <w:r w:rsidRPr="00F72298">
                        <w:tab/>
                      </w:r>
                      <w:r w:rsidRPr="00F72298">
                        <w:rPr>
                          <w:u w:val="single"/>
                        </w:rPr>
                        <w:tab/>
                      </w:r>
                      <w:r w:rsidRPr="00F72298">
                        <w:t xml:space="preserve">  Appointment to next year of training with no reservations.</w:t>
                      </w:r>
                    </w:p>
                    <w:p w14:paraId="1DD4D813" w14:textId="55A54907" w:rsidR="00F72298" w:rsidRPr="00F72298" w:rsidRDefault="00F72298" w:rsidP="00F72298">
                      <w:pPr>
                        <w:pStyle w:val="NoSpacing"/>
                      </w:pPr>
                      <w:r>
                        <w:t xml:space="preserve">                    </w:t>
                      </w:r>
                      <w:r w:rsidRPr="00F72298">
                        <w:tab/>
                      </w:r>
                      <w:r w:rsidRPr="00F72298">
                        <w:rPr>
                          <w:u w:val="single"/>
                        </w:rPr>
                        <w:tab/>
                      </w:r>
                      <w:r w:rsidRPr="00F72298">
                        <w:t xml:space="preserve">  Appointment to next year of training with accompanying </w:t>
                      </w:r>
                      <w:r w:rsidR="008829E0">
                        <w:t xml:space="preserve">GME 218 </w:t>
                      </w:r>
                      <w:proofErr w:type="gramStart"/>
                      <w:r w:rsidR="008829E0">
                        <w:t>action</w:t>
                      </w:r>
                      <w:proofErr w:type="gramEnd"/>
                      <w:r w:rsidR="002F2D90">
                        <w:t>.</w:t>
                      </w:r>
                    </w:p>
                    <w:p w14:paraId="7A9C9B2D" w14:textId="4F9AB901" w:rsidR="00F72298" w:rsidRDefault="00F72298" w:rsidP="00F72298">
                      <w:pPr>
                        <w:pStyle w:val="NoSpacing"/>
                      </w:pPr>
                      <w:r w:rsidRPr="00F72298">
                        <w:tab/>
                      </w:r>
                      <w:r w:rsidRPr="00F72298">
                        <w:tab/>
                      </w:r>
                      <w:r w:rsidRPr="00F72298">
                        <w:rPr>
                          <w:u w:val="single"/>
                        </w:rPr>
                        <w:tab/>
                      </w:r>
                      <w:r w:rsidRPr="00F72298">
                        <w:t xml:space="preserve">  </w:t>
                      </w:r>
                      <w:r w:rsidRPr="008829E0">
                        <w:t>Exten</w:t>
                      </w:r>
                      <w:r w:rsidR="008829E0">
                        <w:t>sion of training year</w:t>
                      </w:r>
                      <w:r w:rsidRPr="00F72298">
                        <w:t xml:space="preserve"> (see comments)</w:t>
                      </w:r>
                    </w:p>
                    <w:p w14:paraId="51E61830" w14:textId="4710B265" w:rsidR="002F2D90" w:rsidRDefault="002F2D90" w:rsidP="002F2D90">
                      <w:pPr>
                        <w:pStyle w:val="NoSpacing"/>
                        <w:ind w:left="720"/>
                      </w:pPr>
                      <w:r>
                        <w:tab/>
                      </w:r>
                      <w:r w:rsidRPr="00F72298">
                        <w:rPr>
                          <w:u w:val="single"/>
                        </w:rPr>
                        <w:tab/>
                      </w:r>
                      <w:r w:rsidRPr="00F72298">
                        <w:t xml:space="preserve">  </w:t>
                      </w:r>
                      <w:r w:rsidRPr="002F2D90">
                        <w:t xml:space="preserve">Trainee has advanced and now demonstrates readiness for completion of </w:t>
                      </w:r>
                      <w:r>
                        <w:br/>
                      </w:r>
                      <w:r>
                        <w:tab/>
                      </w:r>
                      <w:proofErr w:type="gramStart"/>
                      <w:r>
                        <w:tab/>
                        <w:t xml:space="preserve">  the</w:t>
                      </w:r>
                      <w:proofErr w:type="gramEnd"/>
                      <w:r>
                        <w:t xml:space="preserve"> program</w:t>
                      </w:r>
                      <w:r w:rsidR="00235DCC">
                        <w:t xml:space="preserve"> – see final evaluation</w:t>
                      </w:r>
                    </w:p>
                    <w:p w14:paraId="64FA0E4C" w14:textId="4CE72AF3" w:rsidR="00F72298" w:rsidRPr="00F72298" w:rsidRDefault="00F72298" w:rsidP="00F72298">
                      <w:pPr>
                        <w:pStyle w:val="NoSpacing"/>
                      </w:pPr>
                      <w:r>
                        <w:t xml:space="preserve">                             </w:t>
                      </w:r>
                      <w:r w:rsidRPr="00F72298">
                        <w:rPr>
                          <w:u w:val="single"/>
                        </w:rPr>
                        <w:tab/>
                      </w:r>
                      <w:r w:rsidRPr="00F72298">
                        <w:t xml:space="preserve">  Check here if additional information attached.</w:t>
                      </w:r>
                    </w:p>
                    <w:p w14:paraId="68036AAD" w14:textId="77777777" w:rsidR="00F72298" w:rsidRDefault="00F72298"/>
                  </w:txbxContent>
                </v:textbox>
                <w10:wrap type="square" anchorx="margin"/>
              </v:shape>
            </w:pict>
          </mc:Fallback>
        </mc:AlternateContent>
      </w:r>
      <w:r w:rsidRPr="00235DCC">
        <w:rPr>
          <w:b/>
          <w:bCs/>
        </w:rPr>
        <w:t>For Use End of Training Year Only</w:t>
      </w:r>
    </w:p>
    <w:p w14:paraId="627725A1" w14:textId="77777777" w:rsidR="00235DCC" w:rsidRDefault="00235DCC" w:rsidP="003B3C61">
      <w:pPr>
        <w:pStyle w:val="NoSpacing"/>
      </w:pPr>
    </w:p>
    <w:p w14:paraId="5A77CE06" w14:textId="77777777" w:rsidR="00235DCC" w:rsidRDefault="00235DCC" w:rsidP="003B3C61">
      <w:pPr>
        <w:pStyle w:val="NoSpacing"/>
      </w:pPr>
    </w:p>
    <w:p w14:paraId="63F36A1E" w14:textId="0FEB8C73" w:rsidR="00972A39" w:rsidRDefault="009B2FA1" w:rsidP="003B3C61">
      <w:pPr>
        <w:pStyle w:val="NoSpacing"/>
      </w:pPr>
      <w:r>
        <w:t>Resident/</w:t>
      </w:r>
      <w:r w:rsidR="0014553E">
        <w:t>Fellow</w:t>
      </w:r>
      <w:r w:rsidR="003B3C61">
        <w:t xml:space="preserve"> Signature</w:t>
      </w:r>
      <w:r w:rsidR="0014553E">
        <w:t>:</w:t>
      </w:r>
      <w:r w:rsidR="003B3C61">
        <w:t xml:space="preserve"> </w:t>
      </w:r>
      <w:r w:rsidR="003B3C61" w:rsidRPr="003B3C61">
        <w:t>___</w:t>
      </w:r>
      <w:r w:rsidR="00972A39">
        <w:t>____________________</w:t>
      </w:r>
      <w:r>
        <w:t>__</w:t>
      </w:r>
      <w:r w:rsidR="003B3C61" w:rsidRPr="003B3C61">
        <w:t xml:space="preserve"> </w:t>
      </w:r>
      <w:r w:rsidR="00972A39">
        <w:t xml:space="preserve">               Date: _______________</w:t>
      </w:r>
    </w:p>
    <w:p w14:paraId="0C3AE575" w14:textId="77777777" w:rsidR="00972A39" w:rsidRDefault="00972A39" w:rsidP="003B3C61">
      <w:pPr>
        <w:pStyle w:val="NoSpacing"/>
      </w:pPr>
    </w:p>
    <w:p w14:paraId="4A8163D7" w14:textId="77777777" w:rsidR="006B59BF" w:rsidRPr="003B3C61" w:rsidRDefault="003B3C61" w:rsidP="003B3C61">
      <w:pPr>
        <w:pStyle w:val="NoSpacing"/>
      </w:pPr>
      <w:r w:rsidRPr="003B3C61">
        <w:t>Program Director Signature</w:t>
      </w:r>
      <w:r w:rsidR="00DB6CAC">
        <w:t>: _________________________</w:t>
      </w:r>
      <w:r w:rsidR="00972A39">
        <w:t xml:space="preserve">              Date: _______________</w:t>
      </w:r>
    </w:p>
    <w:sectPr w:rsidR="006B59BF" w:rsidRPr="003B3C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2CE7" w14:textId="77777777" w:rsidR="00DF450F" w:rsidRDefault="00DF450F" w:rsidP="0041409E">
      <w:r>
        <w:separator/>
      </w:r>
    </w:p>
  </w:endnote>
  <w:endnote w:type="continuationSeparator" w:id="0">
    <w:p w14:paraId="1BAA1E0C" w14:textId="77777777" w:rsidR="00DF450F" w:rsidRDefault="00DF450F" w:rsidP="0041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810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2E4E1E" w14:textId="77777777" w:rsidR="00F72298" w:rsidRDefault="00F722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41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41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77C178" w14:textId="77777777" w:rsidR="00F72298" w:rsidRDefault="00F72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07A5" w14:textId="77777777" w:rsidR="00DF450F" w:rsidRDefault="00DF450F" w:rsidP="0041409E">
      <w:r>
        <w:separator/>
      </w:r>
    </w:p>
  </w:footnote>
  <w:footnote w:type="continuationSeparator" w:id="0">
    <w:p w14:paraId="764888D7" w14:textId="77777777" w:rsidR="00DF450F" w:rsidRDefault="00DF450F" w:rsidP="0041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4A5C" w14:textId="5D472809" w:rsidR="00F72298" w:rsidRDefault="00F72298">
    <w:pPr>
      <w:pStyle w:val="Header"/>
    </w:pPr>
    <w:r w:rsidRPr="00F72298">
      <w:t>SEMI-ANNUAL REFLECTION AND REVIEW</w:t>
    </w:r>
    <w:r w:rsidR="00E947A0">
      <w:tab/>
    </w:r>
    <w:r w:rsidR="00E947A0">
      <w:tab/>
      <w:t xml:space="preserve">REV </w:t>
    </w:r>
    <w:r w:rsidR="00D953B3">
      <w:t>3/09</w:t>
    </w:r>
    <w:r w:rsidR="00E947A0"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E3E"/>
    <w:multiLevelType w:val="hybridMultilevel"/>
    <w:tmpl w:val="09CAD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27371"/>
    <w:multiLevelType w:val="hybridMultilevel"/>
    <w:tmpl w:val="7FC2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D28A7"/>
    <w:multiLevelType w:val="hybridMultilevel"/>
    <w:tmpl w:val="B4524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2834">
    <w:abstractNumId w:val="2"/>
  </w:num>
  <w:num w:numId="2" w16cid:durableId="2013296019">
    <w:abstractNumId w:val="1"/>
  </w:num>
  <w:num w:numId="3" w16cid:durableId="127444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61"/>
    <w:rsid w:val="00002007"/>
    <w:rsid w:val="000E75E6"/>
    <w:rsid w:val="000F288B"/>
    <w:rsid w:val="00120BC1"/>
    <w:rsid w:val="0014553E"/>
    <w:rsid w:val="001E03D9"/>
    <w:rsid w:val="001E33DC"/>
    <w:rsid w:val="00235DCC"/>
    <w:rsid w:val="00242C8D"/>
    <w:rsid w:val="00282B7B"/>
    <w:rsid w:val="002922CF"/>
    <w:rsid w:val="002A3AF9"/>
    <w:rsid w:val="002B5E8A"/>
    <w:rsid w:val="002F2D90"/>
    <w:rsid w:val="003407BC"/>
    <w:rsid w:val="003B3C61"/>
    <w:rsid w:val="003B6602"/>
    <w:rsid w:val="003C6FA3"/>
    <w:rsid w:val="003F3DAC"/>
    <w:rsid w:val="00406C99"/>
    <w:rsid w:val="0041409E"/>
    <w:rsid w:val="00422E3F"/>
    <w:rsid w:val="00436EE9"/>
    <w:rsid w:val="00466F7A"/>
    <w:rsid w:val="004B6B82"/>
    <w:rsid w:val="0050524A"/>
    <w:rsid w:val="00565412"/>
    <w:rsid w:val="005A6670"/>
    <w:rsid w:val="0066757E"/>
    <w:rsid w:val="006B59BF"/>
    <w:rsid w:val="006E45EB"/>
    <w:rsid w:val="00801498"/>
    <w:rsid w:val="00840FC7"/>
    <w:rsid w:val="008829E0"/>
    <w:rsid w:val="00887F83"/>
    <w:rsid w:val="00894189"/>
    <w:rsid w:val="008B649D"/>
    <w:rsid w:val="008C4866"/>
    <w:rsid w:val="00950153"/>
    <w:rsid w:val="00972A39"/>
    <w:rsid w:val="009B2FA1"/>
    <w:rsid w:val="009B4C14"/>
    <w:rsid w:val="009E3EF9"/>
    <w:rsid w:val="00A11EA6"/>
    <w:rsid w:val="00A96737"/>
    <w:rsid w:val="00B21894"/>
    <w:rsid w:val="00BB662F"/>
    <w:rsid w:val="00CC641D"/>
    <w:rsid w:val="00D953B3"/>
    <w:rsid w:val="00DB28A4"/>
    <w:rsid w:val="00DB6CAC"/>
    <w:rsid w:val="00DF450F"/>
    <w:rsid w:val="00E16B32"/>
    <w:rsid w:val="00E947A0"/>
    <w:rsid w:val="00E978DC"/>
    <w:rsid w:val="00EB564E"/>
    <w:rsid w:val="00ED2B90"/>
    <w:rsid w:val="00ED2DE9"/>
    <w:rsid w:val="00F442D2"/>
    <w:rsid w:val="00F72298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380F9"/>
  <w15:chartTrackingRefBased/>
  <w15:docId w15:val="{47DD4A52-5A6C-4B76-867C-9E152B03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61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C61"/>
    <w:pPr>
      <w:spacing w:after="0" w:line="240" w:lineRule="auto"/>
    </w:pPr>
  </w:style>
  <w:style w:type="paragraph" w:styleId="BodyText">
    <w:name w:val="Body Text"/>
    <w:basedOn w:val="Normal"/>
    <w:link w:val="BodyTextChar"/>
    <w:rsid w:val="003B3C61"/>
    <w:pPr>
      <w:spacing w:before="120"/>
    </w:pPr>
    <w:rPr>
      <w:sz w:val="16"/>
    </w:rPr>
  </w:style>
  <w:style w:type="character" w:customStyle="1" w:styleId="BodyTextChar">
    <w:name w:val="Body Text Char"/>
    <w:basedOn w:val="DefaultParagraphFont"/>
    <w:link w:val="BodyText"/>
    <w:rsid w:val="003B3C61"/>
    <w:rPr>
      <w:rFonts w:ascii="Book Antiqua" w:eastAsia="Times New Roman" w:hAnsi="Book Antiqua" w:cs="Times New Roman"/>
      <w:sz w:val="16"/>
      <w:szCs w:val="20"/>
    </w:rPr>
  </w:style>
  <w:style w:type="table" w:styleId="TableGrid">
    <w:name w:val="Table Grid"/>
    <w:basedOn w:val="TableNormal"/>
    <w:uiPriority w:val="39"/>
    <w:rsid w:val="003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09E"/>
    <w:rPr>
      <w:rFonts w:ascii="Book Antiqua" w:eastAsia="Times New Roman" w:hAnsi="Book Antiqu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09E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5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9AD-E1F9-47FA-AB9E-8E44006B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363</Words>
  <Characters>5101</Characters>
  <Application>Microsoft Office Word</Application>
  <DocSecurity>0</DocSecurity>
  <Lines>140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Shorter, DeLaura</dc:creator>
  <cp:keywords/>
  <dc:description/>
  <cp:lastModifiedBy>Caroline Kuehling</cp:lastModifiedBy>
  <cp:revision>3</cp:revision>
  <cp:lastPrinted>2024-01-04T15:58:00Z</cp:lastPrinted>
  <dcterms:created xsi:type="dcterms:W3CDTF">2026-03-10T18:40:00Z</dcterms:created>
  <dcterms:modified xsi:type="dcterms:W3CDTF">2026-03-10T19:08:00Z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241b720604d9b256bb9784a5db8b0beed873093643e85ca786e75f1975adec85</vt:lpwstr>
  </property>
</Properties>
</file>