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14C06" w:rsidRPr="000F0CD2" w:rsidRDefault="00913326">
      <w:pPr>
        <w:contextualSpacing w:val="0"/>
        <w:jc w:val="center"/>
        <w:rPr>
          <w:rFonts w:ascii="Times New Roman" w:hAnsi="Times New Roman" w:cs="Times New Roman"/>
          <w:b/>
          <w:sz w:val="26"/>
          <w:szCs w:val="26"/>
        </w:rPr>
      </w:pPr>
      <w:r w:rsidRPr="000F0CD2">
        <w:rPr>
          <w:rFonts w:ascii="Times New Roman" w:hAnsi="Times New Roman" w:cs="Times New Roman"/>
          <w:b/>
          <w:sz w:val="26"/>
          <w:szCs w:val="26"/>
        </w:rPr>
        <w:t xml:space="preserve">Sample </w:t>
      </w:r>
      <w:r w:rsidR="00580199" w:rsidRPr="000F0CD2">
        <w:rPr>
          <w:rFonts w:ascii="Times New Roman" w:hAnsi="Times New Roman" w:cs="Times New Roman"/>
          <w:b/>
          <w:sz w:val="26"/>
          <w:szCs w:val="26"/>
        </w:rPr>
        <w:t>Action Plan Template</w:t>
      </w:r>
    </w:p>
    <w:p w:rsidR="00814C06" w:rsidRPr="000F0CD2" w:rsidRDefault="000F0CD2" w:rsidP="00814C06">
      <w:pPr>
        <w:contextualSpacing w:val="0"/>
        <w:rPr>
          <w:rFonts w:ascii="Times New Roman" w:hAnsi="Times New Roman" w:cs="Times New Roman"/>
        </w:rPr>
      </w:pPr>
      <w:r>
        <w:rPr>
          <w:rFonts w:ascii="Times New Roman" w:hAnsi="Times New Roman" w:cs="Times New Roman"/>
        </w:rPr>
        <w:t xml:space="preserve"> </w:t>
      </w:r>
      <w:r w:rsidR="00814C06" w:rsidRPr="000F0CD2">
        <w:rPr>
          <w:rFonts w:ascii="Times New Roman" w:hAnsi="Times New Roman" w:cs="Times New Roman"/>
        </w:rPr>
        <w:t xml:space="preserve">This template is a sample planning tool that you may use, modify, or re-develop in a way that best meets your needs in moving your QI initiative forward.  The goal and elements of the plan are important for creating the roadmap your team will follow.  </w:t>
      </w:r>
      <w:r w:rsidR="00814C06" w:rsidRPr="000F0CD2">
        <w:rPr>
          <w:rFonts w:ascii="Times New Roman" w:hAnsi="Times New Roman" w:cs="Times New Roman"/>
          <w:i/>
        </w:rPr>
        <w:t>Working backwards, identify all the things that need to be done to accomplish the goal or achieve the expected outcome. Then put each of those items in the Action Steps column and fill out the fields for that row. Make sure you break the goal into simple, specific action steps. Each element of your action steps can be broken into specific strategies and assignm</w:t>
      </w:r>
      <w:r>
        <w:rPr>
          <w:rFonts w:ascii="Times New Roman" w:hAnsi="Times New Roman" w:cs="Times New Roman"/>
          <w:i/>
        </w:rPr>
        <w:t>ents for completion if desired.</w:t>
      </w:r>
    </w:p>
    <w:p w:rsidR="005B7A88" w:rsidRPr="000F0CD2" w:rsidRDefault="005B7A88">
      <w:pPr>
        <w:contextualSpacing w:val="0"/>
        <w:jc w:val="center"/>
        <w:rPr>
          <w:rFonts w:ascii="Times New Roman" w:hAnsi="Times New Roman" w:cs="Times New Roman"/>
        </w:rPr>
      </w:pPr>
    </w:p>
    <w:p w:rsidR="000F0CD2" w:rsidRDefault="00580199">
      <w:pPr>
        <w:contextualSpacing w:val="0"/>
        <w:rPr>
          <w:rFonts w:ascii="Times New Roman" w:hAnsi="Times New Roman" w:cs="Times New Roman"/>
          <w:i/>
        </w:rPr>
      </w:pPr>
      <w:r w:rsidRPr="000F0CD2">
        <w:rPr>
          <w:rFonts w:ascii="Times New Roman" w:hAnsi="Times New Roman" w:cs="Times New Roman"/>
          <w:b/>
        </w:rPr>
        <w:t xml:space="preserve">Goal / Expected Outcome: </w:t>
      </w:r>
      <w:r w:rsidR="00913326" w:rsidRPr="000F0CD2">
        <w:rPr>
          <w:rFonts w:ascii="Times New Roman" w:hAnsi="Times New Roman" w:cs="Times New Roman"/>
          <w:i/>
        </w:rPr>
        <w:t>List your</w:t>
      </w:r>
      <w:r w:rsidRPr="000F0CD2">
        <w:rPr>
          <w:rFonts w:ascii="Times New Roman" w:hAnsi="Times New Roman" w:cs="Times New Roman"/>
          <w:i/>
        </w:rPr>
        <w:t xml:space="preserve"> goal here</w:t>
      </w:r>
      <w:r w:rsidR="00913326" w:rsidRPr="000F0CD2">
        <w:rPr>
          <w:rFonts w:ascii="Times New Roman" w:hAnsi="Times New Roman" w:cs="Times New Roman"/>
          <w:i/>
        </w:rPr>
        <w:t>, Example:  Improve Hospital response to obstetric hemorrhage by increasing quantification of blood loss from 5% to 85%.  Or you could put the bigger goal such as Reduce morbidity and mortality from obstetric hemorrhage (using a bigger goal you can put your entire initiative plan in one Action Plan document</w:t>
      </w:r>
      <w:r w:rsidR="00DC490E" w:rsidRPr="000F0CD2">
        <w:rPr>
          <w:rFonts w:ascii="Times New Roman" w:hAnsi="Times New Roman" w:cs="Times New Roman"/>
          <w:i/>
        </w:rPr>
        <w:t xml:space="preserve"> as illustrated below</w:t>
      </w:r>
      <w:r w:rsidR="00913326" w:rsidRPr="000F0CD2">
        <w:rPr>
          <w:rFonts w:ascii="Times New Roman" w:hAnsi="Times New Roman" w:cs="Times New Roman"/>
          <w:i/>
        </w:rPr>
        <w:t>.)</w:t>
      </w:r>
      <w:r w:rsidRPr="000F0CD2">
        <w:rPr>
          <w:rFonts w:ascii="Times New Roman" w:hAnsi="Times New Roman" w:cs="Times New Roman"/>
          <w:i/>
        </w:rPr>
        <w:tab/>
      </w:r>
      <w:r w:rsidRPr="000F0CD2">
        <w:rPr>
          <w:rFonts w:ascii="Times New Roman" w:hAnsi="Times New Roman" w:cs="Times New Roman"/>
          <w:i/>
        </w:rPr>
        <w:tab/>
      </w:r>
      <w:r w:rsidRPr="000F0CD2">
        <w:rPr>
          <w:rFonts w:ascii="Times New Roman" w:hAnsi="Times New Roman" w:cs="Times New Roman"/>
          <w:i/>
        </w:rPr>
        <w:tab/>
      </w:r>
    </w:p>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ab/>
      </w:r>
      <w:r w:rsidRPr="000F0CD2">
        <w:rPr>
          <w:rFonts w:ascii="Times New Roman" w:hAnsi="Times New Roman" w:cs="Times New Roman"/>
          <w:i/>
        </w:rPr>
        <w:tab/>
      </w:r>
      <w:r w:rsidRPr="000F0CD2">
        <w:rPr>
          <w:rFonts w:ascii="Times New Roman" w:hAnsi="Times New Roman" w:cs="Times New Roman"/>
          <w:i/>
        </w:rPr>
        <w:tab/>
      </w:r>
      <w:r w:rsidRPr="000F0CD2">
        <w:rPr>
          <w:rFonts w:ascii="Times New Roman" w:hAnsi="Times New Roman" w:cs="Times New Roman"/>
          <w:b/>
        </w:rPr>
        <w:t xml:space="preserve">  </w:t>
      </w:r>
    </w:p>
    <w:tbl>
      <w:tblPr>
        <w:tblStyle w:val="a"/>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400"/>
        <w:gridCol w:w="2400"/>
        <w:gridCol w:w="2400"/>
        <w:gridCol w:w="2400"/>
        <w:gridCol w:w="2400"/>
      </w:tblGrid>
      <w:tr w:rsidR="005B7A88" w:rsidRPr="000F0CD2" w:rsidTr="000F0CD2">
        <w:trPr>
          <w:trHeight w:val="429"/>
        </w:trPr>
        <w:tc>
          <w:tcPr>
            <w:tcW w:w="2400" w:type="dxa"/>
            <w:shd w:val="clear" w:color="auto" w:fill="D9D9D9"/>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shd w:val="clear" w:color="auto" w:fill="D9D9D9"/>
              </w:rPr>
              <w:t>Action Steps</w:t>
            </w:r>
          </w:p>
        </w:tc>
        <w:tc>
          <w:tcPr>
            <w:tcW w:w="2400" w:type="dxa"/>
            <w:shd w:val="clear" w:color="auto" w:fill="D9D9D9"/>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shd w:val="clear" w:color="auto" w:fill="D9D9D9"/>
              </w:rPr>
              <w:t>Responsible</w:t>
            </w:r>
          </w:p>
        </w:tc>
        <w:tc>
          <w:tcPr>
            <w:tcW w:w="2400" w:type="dxa"/>
            <w:shd w:val="clear" w:color="auto" w:fill="D9D9D9"/>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shd w:val="clear" w:color="auto" w:fill="D9D9D9"/>
              </w:rPr>
              <w:t>Deadline</w:t>
            </w:r>
          </w:p>
        </w:tc>
        <w:tc>
          <w:tcPr>
            <w:tcW w:w="2400" w:type="dxa"/>
            <w:shd w:val="clear" w:color="auto" w:fill="D9D9D9"/>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shd w:val="clear" w:color="auto" w:fill="D9D9D9"/>
              </w:rPr>
              <w:t>Resources</w:t>
            </w:r>
          </w:p>
          <w:p w:rsidR="005B7A88" w:rsidRPr="000F0CD2" w:rsidRDefault="00580199">
            <w:pPr>
              <w:contextualSpacing w:val="0"/>
              <w:rPr>
                <w:rFonts w:ascii="Times New Roman" w:hAnsi="Times New Roman" w:cs="Times New Roman"/>
              </w:rPr>
            </w:pPr>
            <w:r w:rsidRPr="000F0CD2">
              <w:rPr>
                <w:rFonts w:ascii="Times New Roman" w:hAnsi="Times New Roman" w:cs="Times New Roman"/>
                <w:i/>
                <w:shd w:val="clear" w:color="auto" w:fill="D9D9D9"/>
              </w:rPr>
              <w:t xml:space="preserve"> </w:t>
            </w:r>
          </w:p>
        </w:tc>
        <w:tc>
          <w:tcPr>
            <w:tcW w:w="2400" w:type="dxa"/>
            <w:shd w:val="clear" w:color="auto" w:fill="D9D9D9"/>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shd w:val="clear" w:color="auto" w:fill="D9D9D9"/>
              </w:rPr>
              <w:t>Potential Barriers</w:t>
            </w:r>
          </w:p>
        </w:tc>
        <w:tc>
          <w:tcPr>
            <w:tcW w:w="2400" w:type="dxa"/>
            <w:shd w:val="clear" w:color="auto" w:fill="D9D9D9"/>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shd w:val="clear" w:color="auto" w:fill="D9D9D9"/>
              </w:rPr>
              <w:t>Result</w:t>
            </w:r>
          </w:p>
        </w:tc>
      </w:tr>
      <w:tr w:rsidR="005B7A88" w:rsidRPr="000F0CD2">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What task will be done?</w:t>
            </w:r>
            <w:r w:rsidR="00913326" w:rsidRPr="000F0CD2">
              <w:rPr>
                <w:rFonts w:ascii="Times New Roman" w:hAnsi="Times New Roman" w:cs="Times New Roman"/>
                <w:b/>
              </w:rPr>
              <w:t xml:space="preserve"> Example:</w:t>
            </w:r>
            <w:r w:rsidR="00913326" w:rsidRPr="000F0CD2">
              <w:rPr>
                <w:rFonts w:ascii="Times New Roman" w:hAnsi="Times New Roman" w:cs="Times New Roman"/>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Who will do it?</w:t>
            </w:r>
          </w:p>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By when?</w:t>
            </w:r>
          </w:p>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What do you need to complete this step? (People, money, tools, etc.)</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What could get in the way of task completion? How will you overcome them?</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What is the outcome of the task?</w:t>
            </w:r>
          </w:p>
        </w:tc>
      </w:tr>
      <w:tr w:rsidR="005B7A88" w:rsidRPr="000F0CD2" w:rsidTr="000F0CD2">
        <w:tc>
          <w:tcPr>
            <w:tcW w:w="2400" w:type="dxa"/>
            <w:tcMar>
              <w:top w:w="100" w:type="dxa"/>
              <w:left w:w="100" w:type="dxa"/>
              <w:bottom w:w="100" w:type="dxa"/>
              <w:right w:w="100" w:type="dxa"/>
            </w:tcMar>
          </w:tcPr>
          <w:p w:rsidR="005B7A88" w:rsidRPr="000F0CD2" w:rsidRDefault="00814C06" w:rsidP="00DC4459">
            <w:pPr>
              <w:numPr>
                <w:ilvl w:val="0"/>
                <w:numId w:val="1"/>
              </w:numPr>
              <w:contextualSpacing w:val="0"/>
              <w:rPr>
                <w:rFonts w:ascii="Times New Roman" w:hAnsi="Times New Roman" w:cs="Times New Roman"/>
              </w:rPr>
            </w:pPr>
            <w:r w:rsidRPr="000F0CD2">
              <w:rPr>
                <w:rFonts w:ascii="Times New Roman" w:hAnsi="Times New Roman" w:cs="Times New Roman"/>
              </w:rPr>
              <w:t>Create or review and update general department OB hemorrhage policy/protocol</w:t>
            </w:r>
          </w:p>
          <w:p w:rsidR="005B7A88" w:rsidRPr="000F0CD2" w:rsidRDefault="00580199" w:rsidP="000F0CD2">
            <w:pPr>
              <w:contextualSpacing w:val="0"/>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913326">
            <w:pPr>
              <w:contextualSpacing w:val="0"/>
              <w:jc w:val="center"/>
              <w:rPr>
                <w:rFonts w:ascii="Times New Roman" w:hAnsi="Times New Roman" w:cs="Times New Roman"/>
              </w:rPr>
            </w:pPr>
            <w:r w:rsidRPr="000F0CD2">
              <w:rPr>
                <w:rFonts w:ascii="Times New Roman" w:hAnsi="Times New Roman" w:cs="Times New Roman"/>
                <w:b/>
              </w:rPr>
              <w:t xml:space="preserve">OHI team:  </w:t>
            </w:r>
            <w:r w:rsidRPr="000F0CD2">
              <w:rPr>
                <w:rFonts w:ascii="Times New Roman" w:hAnsi="Times New Roman" w:cs="Times New Roman"/>
              </w:rPr>
              <w:t xml:space="preserve">RN lead, QI liaison, Physician </w:t>
            </w:r>
            <w:r w:rsidR="00F46760" w:rsidRPr="000F0CD2">
              <w:rPr>
                <w:rFonts w:ascii="Times New Roman" w:hAnsi="Times New Roman" w:cs="Times New Roman"/>
              </w:rPr>
              <w:t>Champion</w:t>
            </w:r>
            <w:bookmarkStart w:id="0" w:name="_GoBack"/>
            <w:bookmarkEnd w:id="0"/>
            <w:r w:rsidR="00580199"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913326">
            <w:pPr>
              <w:contextualSpacing w:val="0"/>
              <w:jc w:val="center"/>
              <w:rPr>
                <w:rFonts w:ascii="Times New Roman" w:hAnsi="Times New Roman" w:cs="Times New Roman"/>
              </w:rPr>
            </w:pPr>
            <w:r w:rsidRPr="000F0CD2">
              <w:rPr>
                <w:rFonts w:ascii="Times New Roman" w:hAnsi="Times New Roman" w:cs="Times New Roman"/>
                <w:b/>
              </w:rPr>
              <w:t>April 15, 2016</w:t>
            </w:r>
            <w:r w:rsidR="00580199"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r w:rsidR="00913326" w:rsidRPr="000F0CD2">
              <w:rPr>
                <w:rFonts w:ascii="Times New Roman" w:hAnsi="Times New Roman" w:cs="Times New Roman"/>
              </w:rPr>
              <w:t>Review of current policies, review corporate requirements for policy development, OHI Toolkit for policy and protocol recommendations, develop policy/protocol and engage clinical teams for agreement, obtain needed review and revisions, disseminate policy and plan for training on it</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r w:rsidR="00913326" w:rsidRPr="000F0CD2">
              <w:rPr>
                <w:rFonts w:ascii="Times New Roman" w:hAnsi="Times New Roman" w:cs="Times New Roman"/>
              </w:rPr>
              <w:t>Corporate policy may require that this be approved at system level, secure needed input and follow expected procedure.</w:t>
            </w:r>
          </w:p>
          <w:p w:rsidR="00913326" w:rsidRPr="000F0CD2" w:rsidRDefault="00913326">
            <w:pPr>
              <w:contextualSpacing w:val="0"/>
              <w:rPr>
                <w:rFonts w:ascii="Times New Roman" w:hAnsi="Times New Roman" w:cs="Times New Roman"/>
              </w:rPr>
            </w:pPr>
          </w:p>
          <w:p w:rsidR="00913326" w:rsidRPr="000F0CD2" w:rsidRDefault="00913326">
            <w:pPr>
              <w:contextualSpacing w:val="0"/>
              <w:rPr>
                <w:rFonts w:ascii="Times New Roman" w:hAnsi="Times New Roman" w:cs="Times New Roman"/>
              </w:rPr>
            </w:pPr>
            <w:r w:rsidRPr="000F0CD2">
              <w:rPr>
                <w:rFonts w:ascii="Times New Roman" w:hAnsi="Times New Roman" w:cs="Times New Roman"/>
              </w:rPr>
              <w:t>Resistance from providers and clinical staff, training regarding rationale and evidence to support.</w:t>
            </w:r>
          </w:p>
        </w:tc>
        <w:tc>
          <w:tcPr>
            <w:tcW w:w="2400" w:type="dxa"/>
            <w:tcMar>
              <w:top w:w="100" w:type="dxa"/>
              <w:left w:w="100" w:type="dxa"/>
              <w:bottom w:w="100" w:type="dxa"/>
              <w:right w:w="100" w:type="dxa"/>
            </w:tcMar>
          </w:tcPr>
          <w:p w:rsidR="005B7A88" w:rsidRPr="000F0CD2" w:rsidRDefault="00913326">
            <w:pPr>
              <w:contextualSpacing w:val="0"/>
              <w:jc w:val="center"/>
              <w:rPr>
                <w:rFonts w:ascii="Times New Roman" w:hAnsi="Times New Roman" w:cs="Times New Roman"/>
              </w:rPr>
            </w:pPr>
            <w:r w:rsidRPr="000F0CD2">
              <w:rPr>
                <w:rFonts w:ascii="Times New Roman" w:hAnsi="Times New Roman" w:cs="Times New Roman"/>
                <w:b/>
              </w:rPr>
              <w:t>Policy/Protocol in place and utilized by full team (date)</w:t>
            </w:r>
            <w:r w:rsidR="00580199" w:rsidRPr="000F0CD2">
              <w:rPr>
                <w:rFonts w:ascii="Times New Roman" w:hAnsi="Times New Roman" w:cs="Times New Roman"/>
                <w:b/>
              </w:rPr>
              <w:t xml:space="preserve"> </w:t>
            </w:r>
          </w:p>
        </w:tc>
      </w:tr>
      <w:tr w:rsidR="005B7A88" w:rsidRPr="000F0CD2" w:rsidTr="000F0CD2">
        <w:tc>
          <w:tcPr>
            <w:tcW w:w="2400" w:type="dxa"/>
            <w:tcMar>
              <w:top w:w="100" w:type="dxa"/>
              <w:left w:w="100" w:type="dxa"/>
              <w:bottom w:w="100" w:type="dxa"/>
              <w:right w:w="100" w:type="dxa"/>
            </w:tcMar>
          </w:tcPr>
          <w:p w:rsidR="005B7A88" w:rsidRPr="000F0CD2" w:rsidRDefault="000F0CD2" w:rsidP="009345B8">
            <w:pPr>
              <w:pStyle w:val="ListParagraph"/>
              <w:numPr>
                <w:ilvl w:val="0"/>
                <w:numId w:val="1"/>
              </w:numPr>
              <w:contextualSpacing w:val="0"/>
              <w:rPr>
                <w:sz w:val="22"/>
                <w:szCs w:val="22"/>
              </w:rPr>
            </w:pPr>
            <w:r w:rsidRPr="000F0CD2">
              <w:rPr>
                <w:sz w:val="22"/>
                <w:szCs w:val="22"/>
              </w:rPr>
              <w:t xml:space="preserve"> </w:t>
            </w:r>
            <w:r w:rsidR="00814C06" w:rsidRPr="000F0CD2">
              <w:rPr>
                <w:sz w:val="22"/>
                <w:szCs w:val="22"/>
              </w:rPr>
              <w:t>Create or review and update Massive Transfusion Protocol</w:t>
            </w:r>
          </w:p>
          <w:p w:rsidR="005B7A88" w:rsidRPr="000F0CD2" w:rsidRDefault="00580199" w:rsidP="000F0CD2">
            <w:pPr>
              <w:contextualSpacing w:val="0"/>
              <w:rPr>
                <w:rFonts w:ascii="Times New Roman" w:hAnsi="Times New Roman" w:cs="Times New Roman"/>
              </w:rPr>
            </w:pPr>
            <w:r w:rsidRPr="000F0CD2">
              <w:rPr>
                <w:rFonts w:ascii="Times New Roman" w:hAnsi="Times New Roman" w:cs="Times New Roman"/>
                <w:b/>
              </w:rPr>
              <w:lastRenderedPageBreak/>
              <w:t xml:space="preserve"> </w:t>
            </w:r>
          </w:p>
        </w:tc>
        <w:tc>
          <w:tcPr>
            <w:tcW w:w="2400" w:type="dxa"/>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rPr>
              <w:lastRenderedPageBreak/>
              <w:t xml:space="preserve"> </w:t>
            </w:r>
          </w:p>
        </w:tc>
        <w:tc>
          <w:tcPr>
            <w:tcW w:w="2400" w:type="dxa"/>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rPr>
              <w:t xml:space="preserve"> </w:t>
            </w:r>
          </w:p>
        </w:tc>
      </w:tr>
      <w:tr w:rsidR="005B7A88" w:rsidRPr="000F0CD2" w:rsidTr="000F0CD2">
        <w:tc>
          <w:tcPr>
            <w:tcW w:w="2400" w:type="dxa"/>
            <w:tcMar>
              <w:top w:w="100" w:type="dxa"/>
              <w:left w:w="100" w:type="dxa"/>
              <w:bottom w:w="100" w:type="dxa"/>
              <w:right w:w="100" w:type="dxa"/>
            </w:tcMar>
          </w:tcPr>
          <w:p w:rsidR="005B7A88" w:rsidRPr="000F0CD2" w:rsidRDefault="00580199" w:rsidP="000F0CD2">
            <w:pPr>
              <w:contextualSpacing w:val="0"/>
              <w:rPr>
                <w:rFonts w:ascii="Times New Roman" w:hAnsi="Times New Roman" w:cs="Times New Roman"/>
              </w:rPr>
            </w:pPr>
            <w:r w:rsidRPr="000F0CD2">
              <w:rPr>
                <w:rFonts w:ascii="Times New Roman" w:hAnsi="Times New Roman" w:cs="Times New Roman"/>
                <w:b/>
              </w:rPr>
              <w:lastRenderedPageBreak/>
              <w:t xml:space="preserve"> </w:t>
            </w:r>
          </w:p>
          <w:p w:rsidR="005B7A88" w:rsidRPr="000F0CD2" w:rsidRDefault="00913326" w:rsidP="000F0CD2">
            <w:pPr>
              <w:pStyle w:val="ListParagraph"/>
              <w:numPr>
                <w:ilvl w:val="0"/>
                <w:numId w:val="1"/>
              </w:numPr>
              <w:contextualSpacing w:val="0"/>
              <w:rPr>
                <w:rFonts w:eastAsia="Arial"/>
                <w:sz w:val="22"/>
                <w:szCs w:val="22"/>
              </w:rPr>
            </w:pPr>
            <w:r w:rsidRPr="000F0CD2">
              <w:rPr>
                <w:sz w:val="22"/>
                <w:szCs w:val="22"/>
              </w:rPr>
              <w:t xml:space="preserve"> </w:t>
            </w:r>
            <w:r w:rsidR="00814C06" w:rsidRPr="000F0CD2">
              <w:rPr>
                <w:rFonts w:eastAsia="Arial"/>
                <w:sz w:val="22"/>
                <w:szCs w:val="22"/>
              </w:rPr>
              <w:t>Begin to track data so you can plan change and track progress (PDSA cycles)</w:t>
            </w:r>
          </w:p>
        </w:tc>
        <w:tc>
          <w:tcPr>
            <w:tcW w:w="2400" w:type="dxa"/>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p>
        </w:tc>
        <w:tc>
          <w:tcPr>
            <w:tcW w:w="2400" w:type="dxa"/>
            <w:tcMar>
              <w:top w:w="100" w:type="dxa"/>
              <w:left w:w="100" w:type="dxa"/>
              <w:bottom w:w="100" w:type="dxa"/>
              <w:right w:w="100" w:type="dxa"/>
            </w:tcMar>
          </w:tcPr>
          <w:p w:rsidR="005B7A88" w:rsidRPr="000F0CD2" w:rsidRDefault="00580199">
            <w:pPr>
              <w:contextualSpacing w:val="0"/>
              <w:jc w:val="center"/>
              <w:rPr>
                <w:rFonts w:ascii="Times New Roman" w:hAnsi="Times New Roman" w:cs="Times New Roman"/>
              </w:rPr>
            </w:pPr>
            <w:r w:rsidRPr="000F0CD2">
              <w:rPr>
                <w:rFonts w:ascii="Times New Roman" w:hAnsi="Times New Roman" w:cs="Times New Roman"/>
                <w:b/>
              </w:rPr>
              <w:t xml:space="preserve"> </w:t>
            </w:r>
          </w:p>
        </w:tc>
      </w:tr>
      <w:tr w:rsidR="005B7A88" w:rsidRPr="000F0CD2" w:rsidTr="000F0CD2">
        <w:tc>
          <w:tcPr>
            <w:tcW w:w="2400" w:type="dxa"/>
            <w:tcMar>
              <w:top w:w="100" w:type="dxa"/>
              <w:left w:w="100" w:type="dxa"/>
              <w:bottom w:w="100" w:type="dxa"/>
              <w:right w:w="100" w:type="dxa"/>
            </w:tcMar>
          </w:tcPr>
          <w:p w:rsidR="005B7A88" w:rsidRPr="000F0CD2" w:rsidRDefault="00814C06" w:rsidP="000F0CD2">
            <w:pPr>
              <w:pStyle w:val="ListParagraph"/>
              <w:numPr>
                <w:ilvl w:val="0"/>
                <w:numId w:val="1"/>
              </w:numPr>
              <w:contextualSpacing w:val="0"/>
              <w:rPr>
                <w:sz w:val="22"/>
                <w:szCs w:val="22"/>
              </w:rPr>
            </w:pPr>
            <w:r w:rsidRPr="000F0CD2">
              <w:rPr>
                <w:rFonts w:eastAsiaTheme="minorEastAsia"/>
                <w:sz w:val="22"/>
                <w:szCs w:val="22"/>
              </w:rPr>
              <w:t>Educate and train staff on your new protocols, procedures, and skills</w:t>
            </w: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r>
      <w:tr w:rsidR="005B7A88" w:rsidRPr="000F0CD2" w:rsidTr="000F0CD2">
        <w:tc>
          <w:tcPr>
            <w:tcW w:w="2400" w:type="dxa"/>
            <w:tcMar>
              <w:top w:w="100" w:type="dxa"/>
              <w:left w:w="100" w:type="dxa"/>
              <w:bottom w:w="100" w:type="dxa"/>
              <w:right w:w="100" w:type="dxa"/>
            </w:tcMar>
          </w:tcPr>
          <w:p w:rsidR="00B81D70" w:rsidRPr="000F0CD2" w:rsidRDefault="000F0CD2" w:rsidP="000F0CD2">
            <w:pPr>
              <w:numPr>
                <w:ilvl w:val="0"/>
                <w:numId w:val="6"/>
              </w:numPr>
              <w:spacing w:line="240" w:lineRule="auto"/>
              <w:contextualSpacing w:val="0"/>
              <w:rPr>
                <w:rFonts w:ascii="Times New Roman" w:hAnsi="Times New Roman" w:cs="Times New Roman"/>
              </w:rPr>
            </w:pPr>
            <w:r>
              <w:rPr>
                <w:rFonts w:ascii="Times New Roman" w:hAnsi="Times New Roman" w:cs="Times New Roman"/>
              </w:rPr>
              <w:t>Develop a system to a</w:t>
            </w:r>
            <w:r w:rsidR="00814C06" w:rsidRPr="000F0CD2">
              <w:rPr>
                <w:rFonts w:ascii="Times New Roman" w:hAnsi="Times New Roman" w:cs="Times New Roman"/>
              </w:rPr>
              <w:t>ssess women for risk of hemorrhage on birth admission</w:t>
            </w:r>
          </w:p>
          <w:p w:rsidR="005B7A88" w:rsidRPr="000F0CD2" w:rsidRDefault="005B7A88"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5B7A88" w:rsidRPr="000F0CD2" w:rsidRDefault="005B7A88">
            <w:pPr>
              <w:spacing w:line="240" w:lineRule="auto"/>
              <w:contextualSpacing w:val="0"/>
              <w:rPr>
                <w:rFonts w:ascii="Times New Roman" w:hAnsi="Times New Roman" w:cs="Times New Roman"/>
              </w:rPr>
            </w:pPr>
          </w:p>
        </w:tc>
      </w:tr>
      <w:tr w:rsidR="00913326" w:rsidRPr="000F0CD2" w:rsidTr="000F0CD2">
        <w:tc>
          <w:tcPr>
            <w:tcW w:w="2400" w:type="dxa"/>
            <w:tcMar>
              <w:top w:w="100" w:type="dxa"/>
              <w:left w:w="100" w:type="dxa"/>
              <w:bottom w:w="100" w:type="dxa"/>
              <w:right w:w="100" w:type="dxa"/>
            </w:tcMar>
          </w:tcPr>
          <w:p w:rsidR="00B81D70" w:rsidRPr="000F0CD2" w:rsidRDefault="00814C06" w:rsidP="000F0CD2">
            <w:pPr>
              <w:pStyle w:val="ListParagraph"/>
              <w:numPr>
                <w:ilvl w:val="0"/>
                <w:numId w:val="6"/>
              </w:numPr>
              <w:contextualSpacing w:val="0"/>
              <w:rPr>
                <w:sz w:val="22"/>
                <w:szCs w:val="22"/>
              </w:rPr>
            </w:pPr>
            <w:r w:rsidRPr="000F0CD2">
              <w:rPr>
                <w:rFonts w:eastAsiaTheme="minorEastAsia"/>
                <w:sz w:val="22"/>
                <w:szCs w:val="22"/>
              </w:rPr>
              <w:t>Create an on-unit hemorrhage cart with medications and tools</w:t>
            </w:r>
          </w:p>
          <w:p w:rsidR="00913326" w:rsidRPr="000F0CD2" w:rsidRDefault="00913326"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rsidTr="000F0CD2">
        <w:tc>
          <w:tcPr>
            <w:tcW w:w="2400" w:type="dxa"/>
            <w:tcMar>
              <w:top w:w="100" w:type="dxa"/>
              <w:left w:w="100" w:type="dxa"/>
              <w:bottom w:w="100" w:type="dxa"/>
              <w:right w:w="100" w:type="dxa"/>
            </w:tcMar>
          </w:tcPr>
          <w:p w:rsidR="00B81D70" w:rsidRPr="000F0CD2" w:rsidRDefault="00814C06" w:rsidP="000F0CD2">
            <w:pPr>
              <w:pStyle w:val="ListParagraph"/>
              <w:numPr>
                <w:ilvl w:val="0"/>
                <w:numId w:val="6"/>
              </w:numPr>
              <w:contextualSpacing w:val="0"/>
              <w:rPr>
                <w:sz w:val="22"/>
                <w:szCs w:val="22"/>
              </w:rPr>
            </w:pPr>
            <w:r w:rsidRPr="000F0CD2">
              <w:rPr>
                <w:rFonts w:eastAsiaTheme="minorEastAsia"/>
                <w:sz w:val="22"/>
                <w:szCs w:val="22"/>
              </w:rPr>
              <w:t>Begin to quantify blood loss (start with low-risk vaginal deliveries or scheduled cesarean deliveries)</w:t>
            </w:r>
          </w:p>
          <w:p w:rsidR="00913326" w:rsidRPr="000F0CD2" w:rsidRDefault="00913326"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rsidTr="000F0CD2">
        <w:tc>
          <w:tcPr>
            <w:tcW w:w="2400" w:type="dxa"/>
            <w:tcMar>
              <w:top w:w="100" w:type="dxa"/>
              <w:left w:w="100" w:type="dxa"/>
              <w:bottom w:w="100" w:type="dxa"/>
              <w:right w:w="100" w:type="dxa"/>
            </w:tcMar>
          </w:tcPr>
          <w:p w:rsidR="00B81D70" w:rsidRPr="000F0CD2" w:rsidRDefault="00814C06" w:rsidP="000F0CD2">
            <w:pPr>
              <w:pStyle w:val="ListParagraph"/>
              <w:numPr>
                <w:ilvl w:val="0"/>
                <w:numId w:val="6"/>
              </w:numPr>
              <w:contextualSpacing w:val="0"/>
              <w:rPr>
                <w:sz w:val="22"/>
                <w:szCs w:val="22"/>
              </w:rPr>
            </w:pPr>
            <w:r w:rsidRPr="000F0CD2">
              <w:rPr>
                <w:rFonts w:eastAsiaTheme="minorEastAsia"/>
                <w:sz w:val="22"/>
                <w:szCs w:val="22"/>
              </w:rPr>
              <w:t>Hold regular meetings to review progress with your team and obtain feedback</w:t>
            </w:r>
          </w:p>
          <w:p w:rsidR="00913326" w:rsidRPr="000F0CD2" w:rsidRDefault="00913326"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rsidTr="000F0CD2">
        <w:tc>
          <w:tcPr>
            <w:tcW w:w="2400" w:type="dxa"/>
            <w:tcMar>
              <w:top w:w="100" w:type="dxa"/>
              <w:left w:w="100" w:type="dxa"/>
              <w:bottom w:w="100" w:type="dxa"/>
              <w:right w:w="100" w:type="dxa"/>
            </w:tcMar>
          </w:tcPr>
          <w:p w:rsidR="00B81D70" w:rsidRPr="000F0CD2" w:rsidRDefault="00814C06" w:rsidP="000F0CD2">
            <w:pPr>
              <w:numPr>
                <w:ilvl w:val="0"/>
                <w:numId w:val="10"/>
              </w:numPr>
              <w:spacing w:line="240" w:lineRule="auto"/>
              <w:contextualSpacing w:val="0"/>
              <w:rPr>
                <w:rFonts w:ascii="Times New Roman" w:hAnsi="Times New Roman" w:cs="Times New Roman"/>
              </w:rPr>
            </w:pPr>
            <w:r w:rsidRPr="000F0CD2">
              <w:rPr>
                <w:rFonts w:ascii="Times New Roman" w:hAnsi="Times New Roman" w:cs="Times New Roman"/>
              </w:rPr>
              <w:lastRenderedPageBreak/>
              <w:t>Devise system (e.g. EMR) to track documentation of active management of labor, QBL, risk assessment score</w:t>
            </w:r>
          </w:p>
          <w:p w:rsidR="00913326" w:rsidRPr="000F0CD2" w:rsidRDefault="00913326"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rsidTr="000F0CD2">
        <w:tc>
          <w:tcPr>
            <w:tcW w:w="2400" w:type="dxa"/>
            <w:tcMar>
              <w:top w:w="100" w:type="dxa"/>
              <w:left w:w="100" w:type="dxa"/>
              <w:bottom w:w="100" w:type="dxa"/>
              <w:right w:w="100" w:type="dxa"/>
            </w:tcMar>
          </w:tcPr>
          <w:p w:rsidR="00B81D70" w:rsidRPr="000F0CD2" w:rsidRDefault="00913326" w:rsidP="000F0CD2">
            <w:pPr>
              <w:pStyle w:val="ListParagraph"/>
              <w:numPr>
                <w:ilvl w:val="0"/>
                <w:numId w:val="10"/>
              </w:numPr>
              <w:contextualSpacing w:val="0"/>
              <w:rPr>
                <w:sz w:val="22"/>
                <w:szCs w:val="22"/>
              </w:rPr>
            </w:pPr>
            <w:r w:rsidRPr="000F0CD2">
              <w:rPr>
                <w:rFonts w:eastAsiaTheme="minorEastAsia"/>
                <w:sz w:val="22"/>
                <w:szCs w:val="22"/>
              </w:rPr>
              <w:t xml:space="preserve"> </w:t>
            </w:r>
            <w:r w:rsidR="00814C06" w:rsidRPr="000F0CD2">
              <w:rPr>
                <w:rFonts w:eastAsiaTheme="minorEastAsia"/>
                <w:sz w:val="22"/>
                <w:szCs w:val="22"/>
              </w:rPr>
              <w:t>Run drills tailored to your hospital’s procedures and responder roles</w:t>
            </w:r>
          </w:p>
          <w:p w:rsidR="00913326" w:rsidRPr="000F0CD2" w:rsidRDefault="00913326"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rsidTr="000F0CD2">
        <w:tc>
          <w:tcPr>
            <w:tcW w:w="2400" w:type="dxa"/>
            <w:tcMar>
              <w:top w:w="100" w:type="dxa"/>
              <w:left w:w="100" w:type="dxa"/>
              <w:bottom w:w="100" w:type="dxa"/>
              <w:right w:w="100" w:type="dxa"/>
            </w:tcMar>
          </w:tcPr>
          <w:p w:rsidR="00B81D70" w:rsidRPr="000F0CD2" w:rsidRDefault="00913326" w:rsidP="000F0CD2">
            <w:pPr>
              <w:pStyle w:val="ListParagraph"/>
              <w:numPr>
                <w:ilvl w:val="0"/>
                <w:numId w:val="10"/>
              </w:numPr>
              <w:contextualSpacing w:val="0"/>
              <w:rPr>
                <w:sz w:val="22"/>
                <w:szCs w:val="22"/>
              </w:rPr>
            </w:pPr>
            <w:r w:rsidRPr="000F0CD2">
              <w:rPr>
                <w:rFonts w:eastAsiaTheme="minorEastAsia"/>
                <w:sz w:val="22"/>
                <w:szCs w:val="22"/>
              </w:rPr>
              <w:t xml:space="preserve"> </w:t>
            </w:r>
            <w:r w:rsidR="00814C06" w:rsidRPr="000F0CD2">
              <w:rPr>
                <w:rFonts w:eastAsiaTheme="minorEastAsia"/>
                <w:sz w:val="22"/>
                <w:szCs w:val="22"/>
              </w:rPr>
              <w:t xml:space="preserve">Institute a system to debrief after all major hemorrhage events </w:t>
            </w:r>
          </w:p>
          <w:p w:rsidR="00913326" w:rsidRPr="000F0CD2" w:rsidRDefault="00913326"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rsidTr="000F0CD2">
        <w:tc>
          <w:tcPr>
            <w:tcW w:w="2400" w:type="dxa"/>
            <w:tcMar>
              <w:top w:w="100" w:type="dxa"/>
              <w:left w:w="100" w:type="dxa"/>
              <w:bottom w:w="100" w:type="dxa"/>
              <w:right w:w="100" w:type="dxa"/>
            </w:tcMar>
          </w:tcPr>
          <w:p w:rsidR="00B81D70" w:rsidRPr="000F0CD2" w:rsidRDefault="00913326" w:rsidP="000F0CD2">
            <w:pPr>
              <w:pStyle w:val="ListParagraph"/>
              <w:numPr>
                <w:ilvl w:val="0"/>
                <w:numId w:val="10"/>
              </w:numPr>
              <w:contextualSpacing w:val="0"/>
              <w:rPr>
                <w:sz w:val="22"/>
                <w:szCs w:val="22"/>
              </w:rPr>
            </w:pPr>
            <w:r w:rsidRPr="000F0CD2">
              <w:rPr>
                <w:rFonts w:eastAsiaTheme="minorEastAsia"/>
                <w:sz w:val="22"/>
                <w:szCs w:val="22"/>
              </w:rPr>
              <w:t xml:space="preserve"> </w:t>
            </w:r>
            <w:r w:rsidR="00814C06" w:rsidRPr="000F0CD2">
              <w:rPr>
                <w:rFonts w:eastAsiaTheme="minorEastAsia"/>
                <w:sz w:val="22"/>
                <w:szCs w:val="22"/>
              </w:rPr>
              <w:t>Celebrate successes and make change sustainable!</w:t>
            </w:r>
          </w:p>
          <w:p w:rsidR="00913326" w:rsidRPr="000F0CD2" w:rsidRDefault="00913326" w:rsidP="000F0CD2">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r w:rsidR="00913326" w:rsidRPr="000F0CD2">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c>
          <w:tcPr>
            <w:tcW w:w="2400" w:type="dxa"/>
            <w:tcMar>
              <w:top w:w="100" w:type="dxa"/>
              <w:left w:w="100" w:type="dxa"/>
              <w:bottom w:w="100" w:type="dxa"/>
              <w:right w:w="100" w:type="dxa"/>
            </w:tcMar>
          </w:tcPr>
          <w:p w:rsidR="00913326" w:rsidRPr="000F0CD2" w:rsidRDefault="00913326">
            <w:pPr>
              <w:spacing w:line="240" w:lineRule="auto"/>
              <w:contextualSpacing w:val="0"/>
              <w:rPr>
                <w:rFonts w:ascii="Times New Roman" w:hAnsi="Times New Roman" w:cs="Times New Roman"/>
              </w:rPr>
            </w:pPr>
          </w:p>
        </w:tc>
      </w:tr>
    </w:tbl>
    <w:p w:rsidR="005B7A88" w:rsidRPr="000F0CD2" w:rsidRDefault="00580199">
      <w:pPr>
        <w:contextualSpacing w:val="0"/>
        <w:rPr>
          <w:rFonts w:ascii="Times New Roman" w:hAnsi="Times New Roman" w:cs="Times New Roman"/>
        </w:rPr>
      </w:pPr>
      <w:r w:rsidRPr="000F0CD2">
        <w:rPr>
          <w:rFonts w:ascii="Times New Roman" w:hAnsi="Times New Roman" w:cs="Times New Roman"/>
          <w:b/>
        </w:rPr>
        <w:t xml:space="preserve"> </w:t>
      </w:r>
    </w:p>
    <w:p w:rsidR="005B7A88" w:rsidRPr="000F0CD2" w:rsidRDefault="00580199">
      <w:pPr>
        <w:contextualSpacing w:val="0"/>
        <w:rPr>
          <w:rFonts w:ascii="Times New Roman" w:hAnsi="Times New Roman" w:cs="Times New Roman"/>
        </w:rPr>
      </w:pPr>
      <w:r w:rsidRPr="000F0CD2">
        <w:rPr>
          <w:rFonts w:ascii="Times New Roman" w:hAnsi="Times New Roman" w:cs="Times New Roman"/>
          <w:i/>
        </w:rPr>
        <w:t xml:space="preserve"> </w:t>
      </w:r>
    </w:p>
    <w:sectPr w:rsidR="005B7A88" w:rsidRPr="000F0CD2">
      <w:pgSz w:w="15840" w:h="122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C6FF2"/>
    <w:multiLevelType w:val="hybridMultilevel"/>
    <w:tmpl w:val="B4687558"/>
    <w:lvl w:ilvl="0" w:tplc="42FA0498">
      <w:start w:val="5"/>
      <w:numFmt w:val="decimal"/>
      <w:lvlText w:val="%1."/>
      <w:lvlJc w:val="left"/>
      <w:pPr>
        <w:tabs>
          <w:tab w:val="num" w:pos="360"/>
        </w:tabs>
        <w:ind w:left="360" w:hanging="360"/>
      </w:pPr>
    </w:lvl>
    <w:lvl w:ilvl="1" w:tplc="72FCBB38" w:tentative="1">
      <w:start w:val="1"/>
      <w:numFmt w:val="decimal"/>
      <w:lvlText w:val="%2."/>
      <w:lvlJc w:val="left"/>
      <w:pPr>
        <w:tabs>
          <w:tab w:val="num" w:pos="1080"/>
        </w:tabs>
        <w:ind w:left="1080" w:hanging="360"/>
      </w:pPr>
    </w:lvl>
    <w:lvl w:ilvl="2" w:tplc="CD04BBB6" w:tentative="1">
      <w:start w:val="1"/>
      <w:numFmt w:val="decimal"/>
      <w:lvlText w:val="%3."/>
      <w:lvlJc w:val="left"/>
      <w:pPr>
        <w:tabs>
          <w:tab w:val="num" w:pos="1800"/>
        </w:tabs>
        <w:ind w:left="1800" w:hanging="360"/>
      </w:pPr>
    </w:lvl>
    <w:lvl w:ilvl="3" w:tplc="C294458E" w:tentative="1">
      <w:start w:val="1"/>
      <w:numFmt w:val="decimal"/>
      <w:lvlText w:val="%4."/>
      <w:lvlJc w:val="left"/>
      <w:pPr>
        <w:tabs>
          <w:tab w:val="num" w:pos="2520"/>
        </w:tabs>
        <w:ind w:left="2520" w:hanging="360"/>
      </w:pPr>
    </w:lvl>
    <w:lvl w:ilvl="4" w:tplc="EACA0434" w:tentative="1">
      <w:start w:val="1"/>
      <w:numFmt w:val="decimal"/>
      <w:lvlText w:val="%5."/>
      <w:lvlJc w:val="left"/>
      <w:pPr>
        <w:tabs>
          <w:tab w:val="num" w:pos="3240"/>
        </w:tabs>
        <w:ind w:left="3240" w:hanging="360"/>
      </w:pPr>
    </w:lvl>
    <w:lvl w:ilvl="5" w:tplc="A0FC6160" w:tentative="1">
      <w:start w:val="1"/>
      <w:numFmt w:val="decimal"/>
      <w:lvlText w:val="%6."/>
      <w:lvlJc w:val="left"/>
      <w:pPr>
        <w:tabs>
          <w:tab w:val="num" w:pos="3960"/>
        </w:tabs>
        <w:ind w:left="3960" w:hanging="360"/>
      </w:pPr>
    </w:lvl>
    <w:lvl w:ilvl="6" w:tplc="F62A64E2" w:tentative="1">
      <w:start w:val="1"/>
      <w:numFmt w:val="decimal"/>
      <w:lvlText w:val="%7."/>
      <w:lvlJc w:val="left"/>
      <w:pPr>
        <w:tabs>
          <w:tab w:val="num" w:pos="4680"/>
        </w:tabs>
        <w:ind w:left="4680" w:hanging="360"/>
      </w:pPr>
    </w:lvl>
    <w:lvl w:ilvl="7" w:tplc="D25475BA" w:tentative="1">
      <w:start w:val="1"/>
      <w:numFmt w:val="decimal"/>
      <w:lvlText w:val="%8."/>
      <w:lvlJc w:val="left"/>
      <w:pPr>
        <w:tabs>
          <w:tab w:val="num" w:pos="5400"/>
        </w:tabs>
        <w:ind w:left="5400" w:hanging="360"/>
      </w:pPr>
    </w:lvl>
    <w:lvl w:ilvl="8" w:tplc="E77068AC" w:tentative="1">
      <w:start w:val="1"/>
      <w:numFmt w:val="decimal"/>
      <w:lvlText w:val="%9."/>
      <w:lvlJc w:val="left"/>
      <w:pPr>
        <w:tabs>
          <w:tab w:val="num" w:pos="6120"/>
        </w:tabs>
        <w:ind w:left="6120" w:hanging="360"/>
      </w:pPr>
    </w:lvl>
  </w:abstractNum>
  <w:abstractNum w:abstractNumId="1">
    <w:nsid w:val="0DCE43A8"/>
    <w:multiLevelType w:val="hybridMultilevel"/>
    <w:tmpl w:val="767251B4"/>
    <w:lvl w:ilvl="0" w:tplc="CD7826AE">
      <w:start w:val="9"/>
      <w:numFmt w:val="decimal"/>
      <w:lvlText w:val="%1."/>
      <w:lvlJc w:val="left"/>
      <w:pPr>
        <w:tabs>
          <w:tab w:val="num" w:pos="360"/>
        </w:tabs>
        <w:ind w:left="360" w:hanging="360"/>
      </w:pPr>
    </w:lvl>
    <w:lvl w:ilvl="1" w:tplc="2F0674FE" w:tentative="1">
      <w:start w:val="1"/>
      <w:numFmt w:val="decimal"/>
      <w:lvlText w:val="%2."/>
      <w:lvlJc w:val="left"/>
      <w:pPr>
        <w:tabs>
          <w:tab w:val="num" w:pos="1080"/>
        </w:tabs>
        <w:ind w:left="1080" w:hanging="360"/>
      </w:pPr>
    </w:lvl>
    <w:lvl w:ilvl="2" w:tplc="C28060F4" w:tentative="1">
      <w:start w:val="1"/>
      <w:numFmt w:val="decimal"/>
      <w:lvlText w:val="%3."/>
      <w:lvlJc w:val="left"/>
      <w:pPr>
        <w:tabs>
          <w:tab w:val="num" w:pos="1800"/>
        </w:tabs>
        <w:ind w:left="1800" w:hanging="360"/>
      </w:pPr>
    </w:lvl>
    <w:lvl w:ilvl="3" w:tplc="DCB21EB8" w:tentative="1">
      <w:start w:val="1"/>
      <w:numFmt w:val="decimal"/>
      <w:lvlText w:val="%4."/>
      <w:lvlJc w:val="left"/>
      <w:pPr>
        <w:tabs>
          <w:tab w:val="num" w:pos="2520"/>
        </w:tabs>
        <w:ind w:left="2520" w:hanging="360"/>
      </w:pPr>
    </w:lvl>
    <w:lvl w:ilvl="4" w:tplc="029C78B0" w:tentative="1">
      <w:start w:val="1"/>
      <w:numFmt w:val="decimal"/>
      <w:lvlText w:val="%5."/>
      <w:lvlJc w:val="left"/>
      <w:pPr>
        <w:tabs>
          <w:tab w:val="num" w:pos="3240"/>
        </w:tabs>
        <w:ind w:left="3240" w:hanging="360"/>
      </w:pPr>
    </w:lvl>
    <w:lvl w:ilvl="5" w:tplc="56C8A350" w:tentative="1">
      <w:start w:val="1"/>
      <w:numFmt w:val="decimal"/>
      <w:lvlText w:val="%6."/>
      <w:lvlJc w:val="left"/>
      <w:pPr>
        <w:tabs>
          <w:tab w:val="num" w:pos="3960"/>
        </w:tabs>
        <w:ind w:left="3960" w:hanging="360"/>
      </w:pPr>
    </w:lvl>
    <w:lvl w:ilvl="6" w:tplc="E60A8CAE" w:tentative="1">
      <w:start w:val="1"/>
      <w:numFmt w:val="decimal"/>
      <w:lvlText w:val="%7."/>
      <w:lvlJc w:val="left"/>
      <w:pPr>
        <w:tabs>
          <w:tab w:val="num" w:pos="4680"/>
        </w:tabs>
        <w:ind w:left="4680" w:hanging="360"/>
      </w:pPr>
    </w:lvl>
    <w:lvl w:ilvl="7" w:tplc="6F5A456A" w:tentative="1">
      <w:start w:val="1"/>
      <w:numFmt w:val="decimal"/>
      <w:lvlText w:val="%8."/>
      <w:lvlJc w:val="left"/>
      <w:pPr>
        <w:tabs>
          <w:tab w:val="num" w:pos="5400"/>
        </w:tabs>
        <w:ind w:left="5400" w:hanging="360"/>
      </w:pPr>
    </w:lvl>
    <w:lvl w:ilvl="8" w:tplc="708056D2" w:tentative="1">
      <w:start w:val="1"/>
      <w:numFmt w:val="decimal"/>
      <w:lvlText w:val="%9."/>
      <w:lvlJc w:val="left"/>
      <w:pPr>
        <w:tabs>
          <w:tab w:val="num" w:pos="6120"/>
        </w:tabs>
        <w:ind w:left="6120" w:hanging="360"/>
      </w:pPr>
    </w:lvl>
  </w:abstractNum>
  <w:abstractNum w:abstractNumId="2">
    <w:nsid w:val="1D61410F"/>
    <w:multiLevelType w:val="hybridMultilevel"/>
    <w:tmpl w:val="4E883680"/>
    <w:lvl w:ilvl="0" w:tplc="45BCA39A">
      <w:start w:val="5"/>
      <w:numFmt w:val="decimal"/>
      <w:lvlText w:val="%1."/>
      <w:lvlJc w:val="left"/>
      <w:pPr>
        <w:tabs>
          <w:tab w:val="num" w:pos="720"/>
        </w:tabs>
        <w:ind w:left="720" w:hanging="360"/>
      </w:pPr>
    </w:lvl>
    <w:lvl w:ilvl="1" w:tplc="DB3C3196" w:tentative="1">
      <w:start w:val="1"/>
      <w:numFmt w:val="decimal"/>
      <w:lvlText w:val="%2."/>
      <w:lvlJc w:val="left"/>
      <w:pPr>
        <w:tabs>
          <w:tab w:val="num" w:pos="1440"/>
        </w:tabs>
        <w:ind w:left="1440" w:hanging="360"/>
      </w:pPr>
    </w:lvl>
    <w:lvl w:ilvl="2" w:tplc="D29437EE" w:tentative="1">
      <w:start w:val="1"/>
      <w:numFmt w:val="decimal"/>
      <w:lvlText w:val="%3."/>
      <w:lvlJc w:val="left"/>
      <w:pPr>
        <w:tabs>
          <w:tab w:val="num" w:pos="2160"/>
        </w:tabs>
        <w:ind w:left="2160" w:hanging="360"/>
      </w:pPr>
    </w:lvl>
    <w:lvl w:ilvl="3" w:tplc="0BE4A202" w:tentative="1">
      <w:start w:val="1"/>
      <w:numFmt w:val="decimal"/>
      <w:lvlText w:val="%4."/>
      <w:lvlJc w:val="left"/>
      <w:pPr>
        <w:tabs>
          <w:tab w:val="num" w:pos="2880"/>
        </w:tabs>
        <w:ind w:left="2880" w:hanging="360"/>
      </w:pPr>
    </w:lvl>
    <w:lvl w:ilvl="4" w:tplc="C5DE8AD4" w:tentative="1">
      <w:start w:val="1"/>
      <w:numFmt w:val="decimal"/>
      <w:lvlText w:val="%5."/>
      <w:lvlJc w:val="left"/>
      <w:pPr>
        <w:tabs>
          <w:tab w:val="num" w:pos="3600"/>
        </w:tabs>
        <w:ind w:left="3600" w:hanging="360"/>
      </w:pPr>
    </w:lvl>
    <w:lvl w:ilvl="5" w:tplc="566E35C6" w:tentative="1">
      <w:start w:val="1"/>
      <w:numFmt w:val="decimal"/>
      <w:lvlText w:val="%6."/>
      <w:lvlJc w:val="left"/>
      <w:pPr>
        <w:tabs>
          <w:tab w:val="num" w:pos="4320"/>
        </w:tabs>
        <w:ind w:left="4320" w:hanging="360"/>
      </w:pPr>
    </w:lvl>
    <w:lvl w:ilvl="6" w:tplc="67886D30" w:tentative="1">
      <w:start w:val="1"/>
      <w:numFmt w:val="decimal"/>
      <w:lvlText w:val="%7."/>
      <w:lvlJc w:val="left"/>
      <w:pPr>
        <w:tabs>
          <w:tab w:val="num" w:pos="5040"/>
        </w:tabs>
        <w:ind w:left="5040" w:hanging="360"/>
      </w:pPr>
    </w:lvl>
    <w:lvl w:ilvl="7" w:tplc="5B86B7C2" w:tentative="1">
      <w:start w:val="1"/>
      <w:numFmt w:val="decimal"/>
      <w:lvlText w:val="%8."/>
      <w:lvlJc w:val="left"/>
      <w:pPr>
        <w:tabs>
          <w:tab w:val="num" w:pos="5760"/>
        </w:tabs>
        <w:ind w:left="5760" w:hanging="360"/>
      </w:pPr>
    </w:lvl>
    <w:lvl w:ilvl="8" w:tplc="0184627C" w:tentative="1">
      <w:start w:val="1"/>
      <w:numFmt w:val="decimal"/>
      <w:lvlText w:val="%9."/>
      <w:lvlJc w:val="left"/>
      <w:pPr>
        <w:tabs>
          <w:tab w:val="num" w:pos="6480"/>
        </w:tabs>
        <w:ind w:left="6480" w:hanging="360"/>
      </w:pPr>
    </w:lvl>
  </w:abstractNum>
  <w:abstractNum w:abstractNumId="3">
    <w:nsid w:val="2231773A"/>
    <w:multiLevelType w:val="hybridMultilevel"/>
    <w:tmpl w:val="8B024B64"/>
    <w:lvl w:ilvl="0" w:tplc="CC8CA0AA">
      <w:start w:val="9"/>
      <w:numFmt w:val="decimal"/>
      <w:lvlText w:val="%1."/>
      <w:lvlJc w:val="left"/>
      <w:pPr>
        <w:tabs>
          <w:tab w:val="num" w:pos="720"/>
        </w:tabs>
        <w:ind w:left="720" w:hanging="360"/>
      </w:pPr>
    </w:lvl>
    <w:lvl w:ilvl="1" w:tplc="486A80D2" w:tentative="1">
      <w:start w:val="1"/>
      <w:numFmt w:val="decimal"/>
      <w:lvlText w:val="%2."/>
      <w:lvlJc w:val="left"/>
      <w:pPr>
        <w:tabs>
          <w:tab w:val="num" w:pos="1440"/>
        </w:tabs>
        <w:ind w:left="1440" w:hanging="360"/>
      </w:pPr>
    </w:lvl>
    <w:lvl w:ilvl="2" w:tplc="8B301240" w:tentative="1">
      <w:start w:val="1"/>
      <w:numFmt w:val="decimal"/>
      <w:lvlText w:val="%3."/>
      <w:lvlJc w:val="left"/>
      <w:pPr>
        <w:tabs>
          <w:tab w:val="num" w:pos="2160"/>
        </w:tabs>
        <w:ind w:left="2160" w:hanging="360"/>
      </w:pPr>
    </w:lvl>
    <w:lvl w:ilvl="3" w:tplc="9B06B012" w:tentative="1">
      <w:start w:val="1"/>
      <w:numFmt w:val="decimal"/>
      <w:lvlText w:val="%4."/>
      <w:lvlJc w:val="left"/>
      <w:pPr>
        <w:tabs>
          <w:tab w:val="num" w:pos="2880"/>
        </w:tabs>
        <w:ind w:left="2880" w:hanging="360"/>
      </w:pPr>
    </w:lvl>
    <w:lvl w:ilvl="4" w:tplc="1B4EC6A6" w:tentative="1">
      <w:start w:val="1"/>
      <w:numFmt w:val="decimal"/>
      <w:lvlText w:val="%5."/>
      <w:lvlJc w:val="left"/>
      <w:pPr>
        <w:tabs>
          <w:tab w:val="num" w:pos="3600"/>
        </w:tabs>
        <w:ind w:left="3600" w:hanging="360"/>
      </w:pPr>
    </w:lvl>
    <w:lvl w:ilvl="5" w:tplc="724E9EE8" w:tentative="1">
      <w:start w:val="1"/>
      <w:numFmt w:val="decimal"/>
      <w:lvlText w:val="%6."/>
      <w:lvlJc w:val="left"/>
      <w:pPr>
        <w:tabs>
          <w:tab w:val="num" w:pos="4320"/>
        </w:tabs>
        <w:ind w:left="4320" w:hanging="360"/>
      </w:pPr>
    </w:lvl>
    <w:lvl w:ilvl="6" w:tplc="B85629E8" w:tentative="1">
      <w:start w:val="1"/>
      <w:numFmt w:val="decimal"/>
      <w:lvlText w:val="%7."/>
      <w:lvlJc w:val="left"/>
      <w:pPr>
        <w:tabs>
          <w:tab w:val="num" w:pos="5040"/>
        </w:tabs>
        <w:ind w:left="5040" w:hanging="360"/>
      </w:pPr>
    </w:lvl>
    <w:lvl w:ilvl="7" w:tplc="15DC1676" w:tentative="1">
      <w:start w:val="1"/>
      <w:numFmt w:val="decimal"/>
      <w:lvlText w:val="%8."/>
      <w:lvlJc w:val="left"/>
      <w:pPr>
        <w:tabs>
          <w:tab w:val="num" w:pos="5760"/>
        </w:tabs>
        <w:ind w:left="5760" w:hanging="360"/>
      </w:pPr>
    </w:lvl>
    <w:lvl w:ilvl="8" w:tplc="30DE2CAC" w:tentative="1">
      <w:start w:val="1"/>
      <w:numFmt w:val="decimal"/>
      <w:lvlText w:val="%9."/>
      <w:lvlJc w:val="left"/>
      <w:pPr>
        <w:tabs>
          <w:tab w:val="num" w:pos="6480"/>
        </w:tabs>
        <w:ind w:left="6480" w:hanging="360"/>
      </w:pPr>
    </w:lvl>
  </w:abstractNum>
  <w:abstractNum w:abstractNumId="4">
    <w:nsid w:val="29497D87"/>
    <w:multiLevelType w:val="hybridMultilevel"/>
    <w:tmpl w:val="DBCA73F6"/>
    <w:lvl w:ilvl="0" w:tplc="17EAD74C">
      <w:start w:val="1"/>
      <w:numFmt w:val="decimal"/>
      <w:lvlText w:val="%1."/>
      <w:lvlJc w:val="left"/>
      <w:pPr>
        <w:tabs>
          <w:tab w:val="num" w:pos="720"/>
        </w:tabs>
        <w:ind w:left="720" w:hanging="360"/>
      </w:pPr>
    </w:lvl>
    <w:lvl w:ilvl="1" w:tplc="24F431F2" w:tentative="1">
      <w:start w:val="1"/>
      <w:numFmt w:val="decimal"/>
      <w:lvlText w:val="%2."/>
      <w:lvlJc w:val="left"/>
      <w:pPr>
        <w:tabs>
          <w:tab w:val="num" w:pos="1440"/>
        </w:tabs>
        <w:ind w:left="1440" w:hanging="360"/>
      </w:pPr>
    </w:lvl>
    <w:lvl w:ilvl="2" w:tplc="95C67882" w:tentative="1">
      <w:start w:val="1"/>
      <w:numFmt w:val="decimal"/>
      <w:lvlText w:val="%3."/>
      <w:lvlJc w:val="left"/>
      <w:pPr>
        <w:tabs>
          <w:tab w:val="num" w:pos="2160"/>
        </w:tabs>
        <w:ind w:left="2160" w:hanging="360"/>
      </w:pPr>
    </w:lvl>
    <w:lvl w:ilvl="3" w:tplc="9CAAA478" w:tentative="1">
      <w:start w:val="1"/>
      <w:numFmt w:val="decimal"/>
      <w:lvlText w:val="%4."/>
      <w:lvlJc w:val="left"/>
      <w:pPr>
        <w:tabs>
          <w:tab w:val="num" w:pos="2880"/>
        </w:tabs>
        <w:ind w:left="2880" w:hanging="360"/>
      </w:pPr>
    </w:lvl>
    <w:lvl w:ilvl="4" w:tplc="320C54BA" w:tentative="1">
      <w:start w:val="1"/>
      <w:numFmt w:val="decimal"/>
      <w:lvlText w:val="%5."/>
      <w:lvlJc w:val="left"/>
      <w:pPr>
        <w:tabs>
          <w:tab w:val="num" w:pos="3600"/>
        </w:tabs>
        <w:ind w:left="3600" w:hanging="360"/>
      </w:pPr>
    </w:lvl>
    <w:lvl w:ilvl="5" w:tplc="F9CA4A4C" w:tentative="1">
      <w:start w:val="1"/>
      <w:numFmt w:val="decimal"/>
      <w:lvlText w:val="%6."/>
      <w:lvlJc w:val="left"/>
      <w:pPr>
        <w:tabs>
          <w:tab w:val="num" w:pos="4320"/>
        </w:tabs>
        <w:ind w:left="4320" w:hanging="360"/>
      </w:pPr>
    </w:lvl>
    <w:lvl w:ilvl="6" w:tplc="B8DA2832" w:tentative="1">
      <w:start w:val="1"/>
      <w:numFmt w:val="decimal"/>
      <w:lvlText w:val="%7."/>
      <w:lvlJc w:val="left"/>
      <w:pPr>
        <w:tabs>
          <w:tab w:val="num" w:pos="5040"/>
        </w:tabs>
        <w:ind w:left="5040" w:hanging="360"/>
      </w:pPr>
    </w:lvl>
    <w:lvl w:ilvl="7" w:tplc="4DD0AE3E" w:tentative="1">
      <w:start w:val="1"/>
      <w:numFmt w:val="decimal"/>
      <w:lvlText w:val="%8."/>
      <w:lvlJc w:val="left"/>
      <w:pPr>
        <w:tabs>
          <w:tab w:val="num" w:pos="5760"/>
        </w:tabs>
        <w:ind w:left="5760" w:hanging="360"/>
      </w:pPr>
    </w:lvl>
    <w:lvl w:ilvl="8" w:tplc="34FC3982" w:tentative="1">
      <w:start w:val="1"/>
      <w:numFmt w:val="decimal"/>
      <w:lvlText w:val="%9."/>
      <w:lvlJc w:val="left"/>
      <w:pPr>
        <w:tabs>
          <w:tab w:val="num" w:pos="6480"/>
        </w:tabs>
        <w:ind w:left="6480" w:hanging="360"/>
      </w:pPr>
    </w:lvl>
  </w:abstractNum>
  <w:abstractNum w:abstractNumId="5">
    <w:nsid w:val="36440502"/>
    <w:multiLevelType w:val="hybridMultilevel"/>
    <w:tmpl w:val="A38A5266"/>
    <w:lvl w:ilvl="0" w:tplc="75907A48">
      <w:start w:val="2"/>
      <w:numFmt w:val="decimal"/>
      <w:lvlText w:val="%1."/>
      <w:lvlJc w:val="left"/>
      <w:pPr>
        <w:tabs>
          <w:tab w:val="num" w:pos="720"/>
        </w:tabs>
        <w:ind w:left="720" w:hanging="360"/>
      </w:pPr>
    </w:lvl>
    <w:lvl w:ilvl="1" w:tplc="95789448" w:tentative="1">
      <w:start w:val="1"/>
      <w:numFmt w:val="decimal"/>
      <w:lvlText w:val="%2."/>
      <w:lvlJc w:val="left"/>
      <w:pPr>
        <w:tabs>
          <w:tab w:val="num" w:pos="1440"/>
        </w:tabs>
        <w:ind w:left="1440" w:hanging="360"/>
      </w:pPr>
    </w:lvl>
    <w:lvl w:ilvl="2" w:tplc="12DE4704" w:tentative="1">
      <w:start w:val="1"/>
      <w:numFmt w:val="decimal"/>
      <w:lvlText w:val="%3."/>
      <w:lvlJc w:val="left"/>
      <w:pPr>
        <w:tabs>
          <w:tab w:val="num" w:pos="2160"/>
        </w:tabs>
        <w:ind w:left="2160" w:hanging="360"/>
      </w:pPr>
    </w:lvl>
    <w:lvl w:ilvl="3" w:tplc="C3622098" w:tentative="1">
      <w:start w:val="1"/>
      <w:numFmt w:val="decimal"/>
      <w:lvlText w:val="%4."/>
      <w:lvlJc w:val="left"/>
      <w:pPr>
        <w:tabs>
          <w:tab w:val="num" w:pos="2880"/>
        </w:tabs>
        <w:ind w:left="2880" w:hanging="360"/>
      </w:pPr>
    </w:lvl>
    <w:lvl w:ilvl="4" w:tplc="BF025B1E" w:tentative="1">
      <w:start w:val="1"/>
      <w:numFmt w:val="decimal"/>
      <w:lvlText w:val="%5."/>
      <w:lvlJc w:val="left"/>
      <w:pPr>
        <w:tabs>
          <w:tab w:val="num" w:pos="3600"/>
        </w:tabs>
        <w:ind w:left="3600" w:hanging="360"/>
      </w:pPr>
    </w:lvl>
    <w:lvl w:ilvl="5" w:tplc="DF6CE53E" w:tentative="1">
      <w:start w:val="1"/>
      <w:numFmt w:val="decimal"/>
      <w:lvlText w:val="%6."/>
      <w:lvlJc w:val="left"/>
      <w:pPr>
        <w:tabs>
          <w:tab w:val="num" w:pos="4320"/>
        </w:tabs>
        <w:ind w:left="4320" w:hanging="360"/>
      </w:pPr>
    </w:lvl>
    <w:lvl w:ilvl="6" w:tplc="0C7E7C00" w:tentative="1">
      <w:start w:val="1"/>
      <w:numFmt w:val="decimal"/>
      <w:lvlText w:val="%7."/>
      <w:lvlJc w:val="left"/>
      <w:pPr>
        <w:tabs>
          <w:tab w:val="num" w:pos="5040"/>
        </w:tabs>
        <w:ind w:left="5040" w:hanging="360"/>
      </w:pPr>
    </w:lvl>
    <w:lvl w:ilvl="7" w:tplc="7256E2AA" w:tentative="1">
      <w:start w:val="1"/>
      <w:numFmt w:val="decimal"/>
      <w:lvlText w:val="%8."/>
      <w:lvlJc w:val="left"/>
      <w:pPr>
        <w:tabs>
          <w:tab w:val="num" w:pos="5760"/>
        </w:tabs>
        <w:ind w:left="5760" w:hanging="360"/>
      </w:pPr>
    </w:lvl>
    <w:lvl w:ilvl="8" w:tplc="40A68244" w:tentative="1">
      <w:start w:val="1"/>
      <w:numFmt w:val="decimal"/>
      <w:lvlText w:val="%9."/>
      <w:lvlJc w:val="left"/>
      <w:pPr>
        <w:tabs>
          <w:tab w:val="num" w:pos="6480"/>
        </w:tabs>
        <w:ind w:left="6480" w:hanging="360"/>
      </w:pPr>
    </w:lvl>
  </w:abstractNum>
  <w:abstractNum w:abstractNumId="6">
    <w:nsid w:val="49127120"/>
    <w:multiLevelType w:val="hybridMultilevel"/>
    <w:tmpl w:val="50A41448"/>
    <w:lvl w:ilvl="0" w:tplc="8216F802">
      <w:start w:val="2"/>
      <w:numFmt w:val="decimal"/>
      <w:lvlText w:val="%1."/>
      <w:lvlJc w:val="left"/>
      <w:pPr>
        <w:tabs>
          <w:tab w:val="num" w:pos="720"/>
        </w:tabs>
        <w:ind w:left="720" w:hanging="360"/>
      </w:pPr>
    </w:lvl>
    <w:lvl w:ilvl="1" w:tplc="16946EFA" w:tentative="1">
      <w:start w:val="1"/>
      <w:numFmt w:val="decimal"/>
      <w:lvlText w:val="%2."/>
      <w:lvlJc w:val="left"/>
      <w:pPr>
        <w:tabs>
          <w:tab w:val="num" w:pos="1440"/>
        </w:tabs>
        <w:ind w:left="1440" w:hanging="360"/>
      </w:pPr>
    </w:lvl>
    <w:lvl w:ilvl="2" w:tplc="FD4291CE" w:tentative="1">
      <w:start w:val="1"/>
      <w:numFmt w:val="decimal"/>
      <w:lvlText w:val="%3."/>
      <w:lvlJc w:val="left"/>
      <w:pPr>
        <w:tabs>
          <w:tab w:val="num" w:pos="2160"/>
        </w:tabs>
        <w:ind w:left="2160" w:hanging="360"/>
      </w:pPr>
    </w:lvl>
    <w:lvl w:ilvl="3" w:tplc="02A2463E" w:tentative="1">
      <w:start w:val="1"/>
      <w:numFmt w:val="decimal"/>
      <w:lvlText w:val="%4."/>
      <w:lvlJc w:val="left"/>
      <w:pPr>
        <w:tabs>
          <w:tab w:val="num" w:pos="2880"/>
        </w:tabs>
        <w:ind w:left="2880" w:hanging="360"/>
      </w:pPr>
    </w:lvl>
    <w:lvl w:ilvl="4" w:tplc="3F4EE820" w:tentative="1">
      <w:start w:val="1"/>
      <w:numFmt w:val="decimal"/>
      <w:lvlText w:val="%5."/>
      <w:lvlJc w:val="left"/>
      <w:pPr>
        <w:tabs>
          <w:tab w:val="num" w:pos="3600"/>
        </w:tabs>
        <w:ind w:left="3600" w:hanging="360"/>
      </w:pPr>
    </w:lvl>
    <w:lvl w:ilvl="5" w:tplc="9F2AB132" w:tentative="1">
      <w:start w:val="1"/>
      <w:numFmt w:val="decimal"/>
      <w:lvlText w:val="%6."/>
      <w:lvlJc w:val="left"/>
      <w:pPr>
        <w:tabs>
          <w:tab w:val="num" w:pos="4320"/>
        </w:tabs>
        <w:ind w:left="4320" w:hanging="360"/>
      </w:pPr>
    </w:lvl>
    <w:lvl w:ilvl="6" w:tplc="4D6A62DA" w:tentative="1">
      <w:start w:val="1"/>
      <w:numFmt w:val="decimal"/>
      <w:lvlText w:val="%7."/>
      <w:lvlJc w:val="left"/>
      <w:pPr>
        <w:tabs>
          <w:tab w:val="num" w:pos="5040"/>
        </w:tabs>
        <w:ind w:left="5040" w:hanging="360"/>
      </w:pPr>
    </w:lvl>
    <w:lvl w:ilvl="7" w:tplc="D2468626" w:tentative="1">
      <w:start w:val="1"/>
      <w:numFmt w:val="decimal"/>
      <w:lvlText w:val="%8."/>
      <w:lvlJc w:val="left"/>
      <w:pPr>
        <w:tabs>
          <w:tab w:val="num" w:pos="5760"/>
        </w:tabs>
        <w:ind w:left="5760" w:hanging="360"/>
      </w:pPr>
    </w:lvl>
    <w:lvl w:ilvl="8" w:tplc="01FA1964" w:tentative="1">
      <w:start w:val="1"/>
      <w:numFmt w:val="decimal"/>
      <w:lvlText w:val="%9."/>
      <w:lvlJc w:val="left"/>
      <w:pPr>
        <w:tabs>
          <w:tab w:val="num" w:pos="6480"/>
        </w:tabs>
        <w:ind w:left="6480" w:hanging="360"/>
      </w:pPr>
    </w:lvl>
  </w:abstractNum>
  <w:abstractNum w:abstractNumId="7">
    <w:nsid w:val="4EEE585B"/>
    <w:multiLevelType w:val="hybridMultilevel"/>
    <w:tmpl w:val="DBCA73F6"/>
    <w:lvl w:ilvl="0" w:tplc="17EAD74C">
      <w:start w:val="1"/>
      <w:numFmt w:val="decimal"/>
      <w:lvlText w:val="%1."/>
      <w:lvlJc w:val="left"/>
      <w:pPr>
        <w:tabs>
          <w:tab w:val="num" w:pos="360"/>
        </w:tabs>
        <w:ind w:left="360" w:hanging="360"/>
      </w:pPr>
    </w:lvl>
    <w:lvl w:ilvl="1" w:tplc="24F431F2" w:tentative="1">
      <w:start w:val="1"/>
      <w:numFmt w:val="decimal"/>
      <w:lvlText w:val="%2."/>
      <w:lvlJc w:val="left"/>
      <w:pPr>
        <w:tabs>
          <w:tab w:val="num" w:pos="1080"/>
        </w:tabs>
        <w:ind w:left="1080" w:hanging="360"/>
      </w:pPr>
    </w:lvl>
    <w:lvl w:ilvl="2" w:tplc="95C67882" w:tentative="1">
      <w:start w:val="1"/>
      <w:numFmt w:val="decimal"/>
      <w:lvlText w:val="%3."/>
      <w:lvlJc w:val="left"/>
      <w:pPr>
        <w:tabs>
          <w:tab w:val="num" w:pos="1800"/>
        </w:tabs>
        <w:ind w:left="1800" w:hanging="360"/>
      </w:pPr>
    </w:lvl>
    <w:lvl w:ilvl="3" w:tplc="9CAAA478" w:tentative="1">
      <w:start w:val="1"/>
      <w:numFmt w:val="decimal"/>
      <w:lvlText w:val="%4."/>
      <w:lvlJc w:val="left"/>
      <w:pPr>
        <w:tabs>
          <w:tab w:val="num" w:pos="2520"/>
        </w:tabs>
        <w:ind w:left="2520" w:hanging="360"/>
      </w:pPr>
    </w:lvl>
    <w:lvl w:ilvl="4" w:tplc="320C54BA" w:tentative="1">
      <w:start w:val="1"/>
      <w:numFmt w:val="decimal"/>
      <w:lvlText w:val="%5."/>
      <w:lvlJc w:val="left"/>
      <w:pPr>
        <w:tabs>
          <w:tab w:val="num" w:pos="3240"/>
        </w:tabs>
        <w:ind w:left="3240" w:hanging="360"/>
      </w:pPr>
    </w:lvl>
    <w:lvl w:ilvl="5" w:tplc="F9CA4A4C" w:tentative="1">
      <w:start w:val="1"/>
      <w:numFmt w:val="decimal"/>
      <w:lvlText w:val="%6."/>
      <w:lvlJc w:val="left"/>
      <w:pPr>
        <w:tabs>
          <w:tab w:val="num" w:pos="3960"/>
        </w:tabs>
        <w:ind w:left="3960" w:hanging="360"/>
      </w:pPr>
    </w:lvl>
    <w:lvl w:ilvl="6" w:tplc="B8DA2832" w:tentative="1">
      <w:start w:val="1"/>
      <w:numFmt w:val="decimal"/>
      <w:lvlText w:val="%7."/>
      <w:lvlJc w:val="left"/>
      <w:pPr>
        <w:tabs>
          <w:tab w:val="num" w:pos="4680"/>
        </w:tabs>
        <w:ind w:left="4680" w:hanging="360"/>
      </w:pPr>
    </w:lvl>
    <w:lvl w:ilvl="7" w:tplc="4DD0AE3E" w:tentative="1">
      <w:start w:val="1"/>
      <w:numFmt w:val="decimal"/>
      <w:lvlText w:val="%8."/>
      <w:lvlJc w:val="left"/>
      <w:pPr>
        <w:tabs>
          <w:tab w:val="num" w:pos="5400"/>
        </w:tabs>
        <w:ind w:left="5400" w:hanging="360"/>
      </w:pPr>
    </w:lvl>
    <w:lvl w:ilvl="8" w:tplc="34FC3982" w:tentative="1">
      <w:start w:val="1"/>
      <w:numFmt w:val="decimal"/>
      <w:lvlText w:val="%9."/>
      <w:lvlJc w:val="left"/>
      <w:pPr>
        <w:tabs>
          <w:tab w:val="num" w:pos="6120"/>
        </w:tabs>
        <w:ind w:left="6120" w:hanging="360"/>
      </w:pPr>
    </w:lvl>
  </w:abstractNum>
  <w:abstractNum w:abstractNumId="8">
    <w:nsid w:val="594D2F3E"/>
    <w:multiLevelType w:val="hybridMultilevel"/>
    <w:tmpl w:val="30DE0EC0"/>
    <w:lvl w:ilvl="0" w:tplc="352896CA">
      <w:start w:val="5"/>
      <w:numFmt w:val="decimal"/>
      <w:lvlText w:val="%1."/>
      <w:lvlJc w:val="left"/>
      <w:pPr>
        <w:tabs>
          <w:tab w:val="num" w:pos="720"/>
        </w:tabs>
        <w:ind w:left="720" w:hanging="360"/>
      </w:pPr>
    </w:lvl>
    <w:lvl w:ilvl="1" w:tplc="30A6D2F2" w:tentative="1">
      <w:start w:val="1"/>
      <w:numFmt w:val="decimal"/>
      <w:lvlText w:val="%2."/>
      <w:lvlJc w:val="left"/>
      <w:pPr>
        <w:tabs>
          <w:tab w:val="num" w:pos="1440"/>
        </w:tabs>
        <w:ind w:left="1440" w:hanging="360"/>
      </w:pPr>
    </w:lvl>
    <w:lvl w:ilvl="2" w:tplc="11BCCBE0" w:tentative="1">
      <w:start w:val="1"/>
      <w:numFmt w:val="decimal"/>
      <w:lvlText w:val="%3."/>
      <w:lvlJc w:val="left"/>
      <w:pPr>
        <w:tabs>
          <w:tab w:val="num" w:pos="2160"/>
        </w:tabs>
        <w:ind w:left="2160" w:hanging="360"/>
      </w:pPr>
    </w:lvl>
    <w:lvl w:ilvl="3" w:tplc="E0B03B5E" w:tentative="1">
      <w:start w:val="1"/>
      <w:numFmt w:val="decimal"/>
      <w:lvlText w:val="%4."/>
      <w:lvlJc w:val="left"/>
      <w:pPr>
        <w:tabs>
          <w:tab w:val="num" w:pos="2880"/>
        </w:tabs>
        <w:ind w:left="2880" w:hanging="360"/>
      </w:pPr>
    </w:lvl>
    <w:lvl w:ilvl="4" w:tplc="FD3EE7E6" w:tentative="1">
      <w:start w:val="1"/>
      <w:numFmt w:val="decimal"/>
      <w:lvlText w:val="%5."/>
      <w:lvlJc w:val="left"/>
      <w:pPr>
        <w:tabs>
          <w:tab w:val="num" w:pos="3600"/>
        </w:tabs>
        <w:ind w:left="3600" w:hanging="360"/>
      </w:pPr>
    </w:lvl>
    <w:lvl w:ilvl="5" w:tplc="21F62E30" w:tentative="1">
      <w:start w:val="1"/>
      <w:numFmt w:val="decimal"/>
      <w:lvlText w:val="%6."/>
      <w:lvlJc w:val="left"/>
      <w:pPr>
        <w:tabs>
          <w:tab w:val="num" w:pos="4320"/>
        </w:tabs>
        <w:ind w:left="4320" w:hanging="360"/>
      </w:pPr>
    </w:lvl>
    <w:lvl w:ilvl="6" w:tplc="49CC6E46" w:tentative="1">
      <w:start w:val="1"/>
      <w:numFmt w:val="decimal"/>
      <w:lvlText w:val="%7."/>
      <w:lvlJc w:val="left"/>
      <w:pPr>
        <w:tabs>
          <w:tab w:val="num" w:pos="5040"/>
        </w:tabs>
        <w:ind w:left="5040" w:hanging="360"/>
      </w:pPr>
    </w:lvl>
    <w:lvl w:ilvl="7" w:tplc="07F0D15E" w:tentative="1">
      <w:start w:val="1"/>
      <w:numFmt w:val="decimal"/>
      <w:lvlText w:val="%8."/>
      <w:lvlJc w:val="left"/>
      <w:pPr>
        <w:tabs>
          <w:tab w:val="num" w:pos="5760"/>
        </w:tabs>
        <w:ind w:left="5760" w:hanging="360"/>
      </w:pPr>
    </w:lvl>
    <w:lvl w:ilvl="8" w:tplc="85ACBCB8" w:tentative="1">
      <w:start w:val="1"/>
      <w:numFmt w:val="decimal"/>
      <w:lvlText w:val="%9."/>
      <w:lvlJc w:val="left"/>
      <w:pPr>
        <w:tabs>
          <w:tab w:val="num" w:pos="6480"/>
        </w:tabs>
        <w:ind w:left="6480" w:hanging="360"/>
      </w:pPr>
    </w:lvl>
  </w:abstractNum>
  <w:abstractNum w:abstractNumId="9">
    <w:nsid w:val="71E229C4"/>
    <w:multiLevelType w:val="hybridMultilevel"/>
    <w:tmpl w:val="DD7EDED8"/>
    <w:lvl w:ilvl="0" w:tplc="85E06C8C">
      <w:start w:val="2"/>
      <w:numFmt w:val="decimal"/>
      <w:lvlText w:val="%1."/>
      <w:lvlJc w:val="left"/>
      <w:pPr>
        <w:tabs>
          <w:tab w:val="num" w:pos="720"/>
        </w:tabs>
        <w:ind w:left="720" w:hanging="360"/>
      </w:pPr>
    </w:lvl>
    <w:lvl w:ilvl="1" w:tplc="AE66119C" w:tentative="1">
      <w:start w:val="1"/>
      <w:numFmt w:val="decimal"/>
      <w:lvlText w:val="%2."/>
      <w:lvlJc w:val="left"/>
      <w:pPr>
        <w:tabs>
          <w:tab w:val="num" w:pos="1440"/>
        </w:tabs>
        <w:ind w:left="1440" w:hanging="360"/>
      </w:pPr>
    </w:lvl>
    <w:lvl w:ilvl="2" w:tplc="FB1AA5CE" w:tentative="1">
      <w:start w:val="1"/>
      <w:numFmt w:val="decimal"/>
      <w:lvlText w:val="%3."/>
      <w:lvlJc w:val="left"/>
      <w:pPr>
        <w:tabs>
          <w:tab w:val="num" w:pos="2160"/>
        </w:tabs>
        <w:ind w:left="2160" w:hanging="360"/>
      </w:pPr>
    </w:lvl>
    <w:lvl w:ilvl="3" w:tplc="4DC02670" w:tentative="1">
      <w:start w:val="1"/>
      <w:numFmt w:val="decimal"/>
      <w:lvlText w:val="%4."/>
      <w:lvlJc w:val="left"/>
      <w:pPr>
        <w:tabs>
          <w:tab w:val="num" w:pos="2880"/>
        </w:tabs>
        <w:ind w:left="2880" w:hanging="360"/>
      </w:pPr>
    </w:lvl>
    <w:lvl w:ilvl="4" w:tplc="FE861540" w:tentative="1">
      <w:start w:val="1"/>
      <w:numFmt w:val="decimal"/>
      <w:lvlText w:val="%5."/>
      <w:lvlJc w:val="left"/>
      <w:pPr>
        <w:tabs>
          <w:tab w:val="num" w:pos="3600"/>
        </w:tabs>
        <w:ind w:left="3600" w:hanging="360"/>
      </w:pPr>
    </w:lvl>
    <w:lvl w:ilvl="5" w:tplc="7D70C1AE" w:tentative="1">
      <w:start w:val="1"/>
      <w:numFmt w:val="decimal"/>
      <w:lvlText w:val="%6."/>
      <w:lvlJc w:val="left"/>
      <w:pPr>
        <w:tabs>
          <w:tab w:val="num" w:pos="4320"/>
        </w:tabs>
        <w:ind w:left="4320" w:hanging="360"/>
      </w:pPr>
    </w:lvl>
    <w:lvl w:ilvl="6" w:tplc="E83E1654" w:tentative="1">
      <w:start w:val="1"/>
      <w:numFmt w:val="decimal"/>
      <w:lvlText w:val="%7."/>
      <w:lvlJc w:val="left"/>
      <w:pPr>
        <w:tabs>
          <w:tab w:val="num" w:pos="5040"/>
        </w:tabs>
        <w:ind w:left="5040" w:hanging="360"/>
      </w:pPr>
    </w:lvl>
    <w:lvl w:ilvl="7" w:tplc="F7A04946" w:tentative="1">
      <w:start w:val="1"/>
      <w:numFmt w:val="decimal"/>
      <w:lvlText w:val="%8."/>
      <w:lvlJc w:val="left"/>
      <w:pPr>
        <w:tabs>
          <w:tab w:val="num" w:pos="5760"/>
        </w:tabs>
        <w:ind w:left="5760" w:hanging="360"/>
      </w:pPr>
    </w:lvl>
    <w:lvl w:ilvl="8" w:tplc="61D000B8" w:tentative="1">
      <w:start w:val="1"/>
      <w:numFmt w:val="decimal"/>
      <w:lvlText w:val="%9."/>
      <w:lvlJc w:val="left"/>
      <w:pPr>
        <w:tabs>
          <w:tab w:val="num" w:pos="6480"/>
        </w:tabs>
        <w:ind w:left="6480" w:hanging="360"/>
      </w:pPr>
    </w:lvl>
  </w:abstractNum>
  <w:abstractNum w:abstractNumId="10">
    <w:nsid w:val="78A64815"/>
    <w:multiLevelType w:val="hybridMultilevel"/>
    <w:tmpl w:val="3D7296CC"/>
    <w:lvl w:ilvl="0" w:tplc="8ED052BC">
      <w:start w:val="9"/>
      <w:numFmt w:val="decimal"/>
      <w:lvlText w:val="%1."/>
      <w:lvlJc w:val="left"/>
      <w:pPr>
        <w:tabs>
          <w:tab w:val="num" w:pos="720"/>
        </w:tabs>
        <w:ind w:left="720" w:hanging="360"/>
      </w:pPr>
    </w:lvl>
    <w:lvl w:ilvl="1" w:tplc="70A601DE" w:tentative="1">
      <w:start w:val="1"/>
      <w:numFmt w:val="decimal"/>
      <w:lvlText w:val="%2."/>
      <w:lvlJc w:val="left"/>
      <w:pPr>
        <w:tabs>
          <w:tab w:val="num" w:pos="1440"/>
        </w:tabs>
        <w:ind w:left="1440" w:hanging="360"/>
      </w:pPr>
    </w:lvl>
    <w:lvl w:ilvl="2" w:tplc="0FC415EA" w:tentative="1">
      <w:start w:val="1"/>
      <w:numFmt w:val="decimal"/>
      <w:lvlText w:val="%3."/>
      <w:lvlJc w:val="left"/>
      <w:pPr>
        <w:tabs>
          <w:tab w:val="num" w:pos="2160"/>
        </w:tabs>
        <w:ind w:left="2160" w:hanging="360"/>
      </w:pPr>
    </w:lvl>
    <w:lvl w:ilvl="3" w:tplc="085AB774" w:tentative="1">
      <w:start w:val="1"/>
      <w:numFmt w:val="decimal"/>
      <w:lvlText w:val="%4."/>
      <w:lvlJc w:val="left"/>
      <w:pPr>
        <w:tabs>
          <w:tab w:val="num" w:pos="2880"/>
        </w:tabs>
        <w:ind w:left="2880" w:hanging="360"/>
      </w:pPr>
    </w:lvl>
    <w:lvl w:ilvl="4" w:tplc="7AA6CA16" w:tentative="1">
      <w:start w:val="1"/>
      <w:numFmt w:val="decimal"/>
      <w:lvlText w:val="%5."/>
      <w:lvlJc w:val="left"/>
      <w:pPr>
        <w:tabs>
          <w:tab w:val="num" w:pos="3600"/>
        </w:tabs>
        <w:ind w:left="3600" w:hanging="360"/>
      </w:pPr>
    </w:lvl>
    <w:lvl w:ilvl="5" w:tplc="2D4ACA2C" w:tentative="1">
      <w:start w:val="1"/>
      <w:numFmt w:val="decimal"/>
      <w:lvlText w:val="%6."/>
      <w:lvlJc w:val="left"/>
      <w:pPr>
        <w:tabs>
          <w:tab w:val="num" w:pos="4320"/>
        </w:tabs>
        <w:ind w:left="4320" w:hanging="360"/>
      </w:pPr>
    </w:lvl>
    <w:lvl w:ilvl="6" w:tplc="B2643C08" w:tentative="1">
      <w:start w:val="1"/>
      <w:numFmt w:val="decimal"/>
      <w:lvlText w:val="%7."/>
      <w:lvlJc w:val="left"/>
      <w:pPr>
        <w:tabs>
          <w:tab w:val="num" w:pos="5040"/>
        </w:tabs>
        <w:ind w:left="5040" w:hanging="360"/>
      </w:pPr>
    </w:lvl>
    <w:lvl w:ilvl="7" w:tplc="88580FEE" w:tentative="1">
      <w:start w:val="1"/>
      <w:numFmt w:val="decimal"/>
      <w:lvlText w:val="%8."/>
      <w:lvlJc w:val="left"/>
      <w:pPr>
        <w:tabs>
          <w:tab w:val="num" w:pos="5760"/>
        </w:tabs>
        <w:ind w:left="5760" w:hanging="360"/>
      </w:pPr>
    </w:lvl>
    <w:lvl w:ilvl="8" w:tplc="62141DAC" w:tentative="1">
      <w:start w:val="1"/>
      <w:numFmt w:val="decimal"/>
      <w:lvlText w:val="%9."/>
      <w:lvlJc w:val="left"/>
      <w:pPr>
        <w:tabs>
          <w:tab w:val="num" w:pos="6480"/>
        </w:tabs>
        <w:ind w:left="6480" w:hanging="360"/>
      </w:pPr>
    </w:lvl>
  </w:abstractNum>
  <w:abstractNum w:abstractNumId="11">
    <w:nsid w:val="7A55582C"/>
    <w:multiLevelType w:val="hybridMultilevel"/>
    <w:tmpl w:val="AB021B66"/>
    <w:lvl w:ilvl="0" w:tplc="7CB80CBC">
      <w:start w:val="9"/>
      <w:numFmt w:val="decimal"/>
      <w:lvlText w:val="%1."/>
      <w:lvlJc w:val="left"/>
      <w:pPr>
        <w:tabs>
          <w:tab w:val="num" w:pos="720"/>
        </w:tabs>
        <w:ind w:left="720" w:hanging="360"/>
      </w:pPr>
    </w:lvl>
    <w:lvl w:ilvl="1" w:tplc="056A2794" w:tentative="1">
      <w:start w:val="1"/>
      <w:numFmt w:val="decimal"/>
      <w:lvlText w:val="%2."/>
      <w:lvlJc w:val="left"/>
      <w:pPr>
        <w:tabs>
          <w:tab w:val="num" w:pos="1440"/>
        </w:tabs>
        <w:ind w:left="1440" w:hanging="360"/>
      </w:pPr>
    </w:lvl>
    <w:lvl w:ilvl="2" w:tplc="9C02A95E" w:tentative="1">
      <w:start w:val="1"/>
      <w:numFmt w:val="decimal"/>
      <w:lvlText w:val="%3."/>
      <w:lvlJc w:val="left"/>
      <w:pPr>
        <w:tabs>
          <w:tab w:val="num" w:pos="2160"/>
        </w:tabs>
        <w:ind w:left="2160" w:hanging="360"/>
      </w:pPr>
    </w:lvl>
    <w:lvl w:ilvl="3" w:tplc="F04E7318" w:tentative="1">
      <w:start w:val="1"/>
      <w:numFmt w:val="decimal"/>
      <w:lvlText w:val="%4."/>
      <w:lvlJc w:val="left"/>
      <w:pPr>
        <w:tabs>
          <w:tab w:val="num" w:pos="2880"/>
        </w:tabs>
        <w:ind w:left="2880" w:hanging="360"/>
      </w:pPr>
    </w:lvl>
    <w:lvl w:ilvl="4" w:tplc="DA7ED12E" w:tentative="1">
      <w:start w:val="1"/>
      <w:numFmt w:val="decimal"/>
      <w:lvlText w:val="%5."/>
      <w:lvlJc w:val="left"/>
      <w:pPr>
        <w:tabs>
          <w:tab w:val="num" w:pos="3600"/>
        </w:tabs>
        <w:ind w:left="3600" w:hanging="360"/>
      </w:pPr>
    </w:lvl>
    <w:lvl w:ilvl="5" w:tplc="80465B18" w:tentative="1">
      <w:start w:val="1"/>
      <w:numFmt w:val="decimal"/>
      <w:lvlText w:val="%6."/>
      <w:lvlJc w:val="left"/>
      <w:pPr>
        <w:tabs>
          <w:tab w:val="num" w:pos="4320"/>
        </w:tabs>
        <w:ind w:left="4320" w:hanging="360"/>
      </w:pPr>
    </w:lvl>
    <w:lvl w:ilvl="6" w:tplc="0BEE19E4" w:tentative="1">
      <w:start w:val="1"/>
      <w:numFmt w:val="decimal"/>
      <w:lvlText w:val="%7."/>
      <w:lvlJc w:val="left"/>
      <w:pPr>
        <w:tabs>
          <w:tab w:val="num" w:pos="5040"/>
        </w:tabs>
        <w:ind w:left="5040" w:hanging="360"/>
      </w:pPr>
    </w:lvl>
    <w:lvl w:ilvl="7" w:tplc="874ABCF4" w:tentative="1">
      <w:start w:val="1"/>
      <w:numFmt w:val="decimal"/>
      <w:lvlText w:val="%8."/>
      <w:lvlJc w:val="left"/>
      <w:pPr>
        <w:tabs>
          <w:tab w:val="num" w:pos="5760"/>
        </w:tabs>
        <w:ind w:left="5760" w:hanging="360"/>
      </w:pPr>
    </w:lvl>
    <w:lvl w:ilvl="8" w:tplc="939C5046" w:tentative="1">
      <w:start w:val="1"/>
      <w:numFmt w:val="decimal"/>
      <w:lvlText w:val="%9."/>
      <w:lvlJc w:val="left"/>
      <w:pPr>
        <w:tabs>
          <w:tab w:val="num" w:pos="6480"/>
        </w:tabs>
        <w:ind w:left="6480" w:hanging="360"/>
      </w:pPr>
    </w:lvl>
  </w:abstractNum>
  <w:abstractNum w:abstractNumId="12">
    <w:nsid w:val="7DCE1ADD"/>
    <w:multiLevelType w:val="hybridMultilevel"/>
    <w:tmpl w:val="AECC70B4"/>
    <w:lvl w:ilvl="0" w:tplc="43FEEB48">
      <w:start w:val="5"/>
      <w:numFmt w:val="decimal"/>
      <w:lvlText w:val="%1."/>
      <w:lvlJc w:val="left"/>
      <w:pPr>
        <w:tabs>
          <w:tab w:val="num" w:pos="720"/>
        </w:tabs>
        <w:ind w:left="720" w:hanging="360"/>
      </w:pPr>
    </w:lvl>
    <w:lvl w:ilvl="1" w:tplc="F182B6F6" w:tentative="1">
      <w:start w:val="1"/>
      <w:numFmt w:val="decimal"/>
      <w:lvlText w:val="%2."/>
      <w:lvlJc w:val="left"/>
      <w:pPr>
        <w:tabs>
          <w:tab w:val="num" w:pos="1440"/>
        </w:tabs>
        <w:ind w:left="1440" w:hanging="360"/>
      </w:pPr>
    </w:lvl>
    <w:lvl w:ilvl="2" w:tplc="92AC467A" w:tentative="1">
      <w:start w:val="1"/>
      <w:numFmt w:val="decimal"/>
      <w:lvlText w:val="%3."/>
      <w:lvlJc w:val="left"/>
      <w:pPr>
        <w:tabs>
          <w:tab w:val="num" w:pos="2160"/>
        </w:tabs>
        <w:ind w:left="2160" w:hanging="360"/>
      </w:pPr>
    </w:lvl>
    <w:lvl w:ilvl="3" w:tplc="06A6678E" w:tentative="1">
      <w:start w:val="1"/>
      <w:numFmt w:val="decimal"/>
      <w:lvlText w:val="%4."/>
      <w:lvlJc w:val="left"/>
      <w:pPr>
        <w:tabs>
          <w:tab w:val="num" w:pos="2880"/>
        </w:tabs>
        <w:ind w:left="2880" w:hanging="360"/>
      </w:pPr>
    </w:lvl>
    <w:lvl w:ilvl="4" w:tplc="07D488C0" w:tentative="1">
      <w:start w:val="1"/>
      <w:numFmt w:val="decimal"/>
      <w:lvlText w:val="%5."/>
      <w:lvlJc w:val="left"/>
      <w:pPr>
        <w:tabs>
          <w:tab w:val="num" w:pos="3600"/>
        </w:tabs>
        <w:ind w:left="3600" w:hanging="360"/>
      </w:pPr>
    </w:lvl>
    <w:lvl w:ilvl="5" w:tplc="C994D556" w:tentative="1">
      <w:start w:val="1"/>
      <w:numFmt w:val="decimal"/>
      <w:lvlText w:val="%6."/>
      <w:lvlJc w:val="left"/>
      <w:pPr>
        <w:tabs>
          <w:tab w:val="num" w:pos="4320"/>
        </w:tabs>
        <w:ind w:left="4320" w:hanging="360"/>
      </w:pPr>
    </w:lvl>
    <w:lvl w:ilvl="6" w:tplc="E2E27E26" w:tentative="1">
      <w:start w:val="1"/>
      <w:numFmt w:val="decimal"/>
      <w:lvlText w:val="%7."/>
      <w:lvlJc w:val="left"/>
      <w:pPr>
        <w:tabs>
          <w:tab w:val="num" w:pos="5040"/>
        </w:tabs>
        <w:ind w:left="5040" w:hanging="360"/>
      </w:pPr>
    </w:lvl>
    <w:lvl w:ilvl="7" w:tplc="1902B232" w:tentative="1">
      <w:start w:val="1"/>
      <w:numFmt w:val="decimal"/>
      <w:lvlText w:val="%8."/>
      <w:lvlJc w:val="left"/>
      <w:pPr>
        <w:tabs>
          <w:tab w:val="num" w:pos="5760"/>
        </w:tabs>
        <w:ind w:left="5760" w:hanging="360"/>
      </w:pPr>
    </w:lvl>
    <w:lvl w:ilvl="8" w:tplc="B2A4B550" w:tentative="1">
      <w:start w:val="1"/>
      <w:numFmt w:val="decimal"/>
      <w:lvlText w:val="%9."/>
      <w:lvlJc w:val="left"/>
      <w:pPr>
        <w:tabs>
          <w:tab w:val="num" w:pos="6480"/>
        </w:tabs>
        <w:ind w:left="6480" w:hanging="360"/>
      </w:pPr>
    </w:lvl>
  </w:abstractNum>
  <w:num w:numId="1">
    <w:abstractNumId w:val="7"/>
  </w:num>
  <w:num w:numId="2">
    <w:abstractNumId w:val="9"/>
  </w:num>
  <w:num w:numId="3">
    <w:abstractNumId w:val="4"/>
  </w:num>
  <w:num w:numId="4">
    <w:abstractNumId w:val="6"/>
  </w:num>
  <w:num w:numId="5">
    <w:abstractNumId w:val="5"/>
  </w:num>
  <w:num w:numId="6">
    <w:abstractNumId w:val="0"/>
  </w:num>
  <w:num w:numId="7">
    <w:abstractNumId w:val="8"/>
  </w:num>
  <w:num w:numId="8">
    <w:abstractNumId w:val="12"/>
  </w:num>
  <w:num w:numId="9">
    <w:abstractNumId w:val="2"/>
  </w:num>
  <w:num w:numId="10">
    <w:abstractNumId w:val="1"/>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88"/>
    <w:rsid w:val="000F0CD2"/>
    <w:rsid w:val="00580199"/>
    <w:rsid w:val="005B7A88"/>
    <w:rsid w:val="00814C06"/>
    <w:rsid w:val="00913326"/>
    <w:rsid w:val="00B81D70"/>
    <w:rsid w:val="00DC490E"/>
    <w:rsid w:val="00F4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96085-5563-4D23-A10F-35CD3A7E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after="120"/>
      <w:outlineLvl w:val="0"/>
    </w:pPr>
    <w:rPr>
      <w:b/>
      <w:sz w:val="36"/>
      <w:szCs w:val="36"/>
    </w:rPr>
  </w:style>
  <w:style w:type="paragraph" w:styleId="Heading2">
    <w:name w:val="heading 2"/>
    <w:basedOn w:val="Normal"/>
    <w:next w:val="Normal"/>
    <w:pPr>
      <w:spacing w:before="360" w:after="80"/>
      <w:outlineLvl w:val="1"/>
    </w:pPr>
    <w:rPr>
      <w:b/>
      <w:sz w:val="28"/>
      <w:szCs w:val="28"/>
    </w:rPr>
  </w:style>
  <w:style w:type="paragraph" w:styleId="Heading3">
    <w:name w:val="heading 3"/>
    <w:basedOn w:val="Normal"/>
    <w:next w:val="Normal"/>
    <w:pPr>
      <w:spacing w:before="280" w:after="80"/>
      <w:outlineLvl w:val="2"/>
    </w:pPr>
    <w:rPr>
      <w:b/>
      <w:color w:val="666666"/>
      <w:sz w:val="24"/>
      <w:szCs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szCs w:val="20"/>
    </w:rPr>
  </w:style>
  <w:style w:type="paragraph" w:styleId="Heading6">
    <w:name w:val="heading 6"/>
    <w:basedOn w:val="Normal"/>
    <w:next w:val="Normal"/>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13326"/>
    <w:pPr>
      <w:widowControl/>
      <w:spacing w:line="240" w:lineRule="auto"/>
      <w:ind w:left="72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44669">
      <w:bodyDiv w:val="1"/>
      <w:marLeft w:val="0"/>
      <w:marRight w:val="0"/>
      <w:marTop w:val="0"/>
      <w:marBottom w:val="0"/>
      <w:divBdr>
        <w:top w:val="none" w:sz="0" w:space="0" w:color="auto"/>
        <w:left w:val="none" w:sz="0" w:space="0" w:color="auto"/>
        <w:bottom w:val="none" w:sz="0" w:space="0" w:color="auto"/>
        <w:right w:val="none" w:sz="0" w:space="0" w:color="auto"/>
      </w:divBdr>
      <w:divsChild>
        <w:div w:id="1742748560">
          <w:marLeft w:val="806"/>
          <w:marRight w:val="0"/>
          <w:marTop w:val="134"/>
          <w:marBottom w:val="120"/>
          <w:divBdr>
            <w:top w:val="none" w:sz="0" w:space="0" w:color="auto"/>
            <w:left w:val="none" w:sz="0" w:space="0" w:color="auto"/>
            <w:bottom w:val="none" w:sz="0" w:space="0" w:color="auto"/>
            <w:right w:val="none" w:sz="0" w:space="0" w:color="auto"/>
          </w:divBdr>
        </w:div>
      </w:divsChild>
    </w:div>
    <w:div w:id="429936509">
      <w:bodyDiv w:val="1"/>
      <w:marLeft w:val="0"/>
      <w:marRight w:val="0"/>
      <w:marTop w:val="0"/>
      <w:marBottom w:val="0"/>
      <w:divBdr>
        <w:top w:val="none" w:sz="0" w:space="0" w:color="auto"/>
        <w:left w:val="none" w:sz="0" w:space="0" w:color="auto"/>
        <w:bottom w:val="none" w:sz="0" w:space="0" w:color="auto"/>
        <w:right w:val="none" w:sz="0" w:space="0" w:color="auto"/>
      </w:divBdr>
      <w:divsChild>
        <w:div w:id="314070873">
          <w:marLeft w:val="806"/>
          <w:marRight w:val="0"/>
          <w:marTop w:val="134"/>
          <w:marBottom w:val="120"/>
          <w:divBdr>
            <w:top w:val="none" w:sz="0" w:space="0" w:color="auto"/>
            <w:left w:val="none" w:sz="0" w:space="0" w:color="auto"/>
            <w:bottom w:val="none" w:sz="0" w:space="0" w:color="auto"/>
            <w:right w:val="none" w:sz="0" w:space="0" w:color="auto"/>
          </w:divBdr>
        </w:div>
      </w:divsChild>
    </w:div>
    <w:div w:id="733897696">
      <w:bodyDiv w:val="1"/>
      <w:marLeft w:val="0"/>
      <w:marRight w:val="0"/>
      <w:marTop w:val="0"/>
      <w:marBottom w:val="0"/>
      <w:divBdr>
        <w:top w:val="none" w:sz="0" w:space="0" w:color="auto"/>
        <w:left w:val="none" w:sz="0" w:space="0" w:color="auto"/>
        <w:bottom w:val="none" w:sz="0" w:space="0" w:color="auto"/>
        <w:right w:val="none" w:sz="0" w:space="0" w:color="auto"/>
      </w:divBdr>
      <w:divsChild>
        <w:div w:id="523708133">
          <w:marLeft w:val="806"/>
          <w:marRight w:val="0"/>
          <w:marTop w:val="120"/>
          <w:marBottom w:val="120"/>
          <w:divBdr>
            <w:top w:val="none" w:sz="0" w:space="0" w:color="auto"/>
            <w:left w:val="none" w:sz="0" w:space="0" w:color="auto"/>
            <w:bottom w:val="none" w:sz="0" w:space="0" w:color="auto"/>
            <w:right w:val="none" w:sz="0" w:space="0" w:color="auto"/>
          </w:divBdr>
        </w:div>
      </w:divsChild>
    </w:div>
    <w:div w:id="742870313">
      <w:bodyDiv w:val="1"/>
      <w:marLeft w:val="0"/>
      <w:marRight w:val="0"/>
      <w:marTop w:val="0"/>
      <w:marBottom w:val="0"/>
      <w:divBdr>
        <w:top w:val="none" w:sz="0" w:space="0" w:color="auto"/>
        <w:left w:val="none" w:sz="0" w:space="0" w:color="auto"/>
        <w:bottom w:val="none" w:sz="0" w:space="0" w:color="auto"/>
        <w:right w:val="none" w:sz="0" w:space="0" w:color="auto"/>
      </w:divBdr>
      <w:divsChild>
        <w:div w:id="207837705">
          <w:marLeft w:val="806"/>
          <w:marRight w:val="0"/>
          <w:marTop w:val="134"/>
          <w:marBottom w:val="120"/>
          <w:divBdr>
            <w:top w:val="none" w:sz="0" w:space="0" w:color="auto"/>
            <w:left w:val="none" w:sz="0" w:space="0" w:color="auto"/>
            <w:bottom w:val="none" w:sz="0" w:space="0" w:color="auto"/>
            <w:right w:val="none" w:sz="0" w:space="0" w:color="auto"/>
          </w:divBdr>
        </w:div>
      </w:divsChild>
    </w:div>
    <w:div w:id="821119116">
      <w:bodyDiv w:val="1"/>
      <w:marLeft w:val="0"/>
      <w:marRight w:val="0"/>
      <w:marTop w:val="0"/>
      <w:marBottom w:val="0"/>
      <w:divBdr>
        <w:top w:val="none" w:sz="0" w:space="0" w:color="auto"/>
        <w:left w:val="none" w:sz="0" w:space="0" w:color="auto"/>
        <w:bottom w:val="none" w:sz="0" w:space="0" w:color="auto"/>
        <w:right w:val="none" w:sz="0" w:space="0" w:color="auto"/>
      </w:divBdr>
      <w:divsChild>
        <w:div w:id="1042248863">
          <w:marLeft w:val="806"/>
          <w:marRight w:val="0"/>
          <w:marTop w:val="134"/>
          <w:marBottom w:val="120"/>
          <w:divBdr>
            <w:top w:val="none" w:sz="0" w:space="0" w:color="auto"/>
            <w:left w:val="none" w:sz="0" w:space="0" w:color="auto"/>
            <w:bottom w:val="none" w:sz="0" w:space="0" w:color="auto"/>
            <w:right w:val="none" w:sz="0" w:space="0" w:color="auto"/>
          </w:divBdr>
        </w:div>
      </w:divsChild>
    </w:div>
    <w:div w:id="1348097402">
      <w:bodyDiv w:val="1"/>
      <w:marLeft w:val="0"/>
      <w:marRight w:val="0"/>
      <w:marTop w:val="0"/>
      <w:marBottom w:val="0"/>
      <w:divBdr>
        <w:top w:val="none" w:sz="0" w:space="0" w:color="auto"/>
        <w:left w:val="none" w:sz="0" w:space="0" w:color="auto"/>
        <w:bottom w:val="none" w:sz="0" w:space="0" w:color="auto"/>
        <w:right w:val="none" w:sz="0" w:space="0" w:color="auto"/>
      </w:divBdr>
      <w:divsChild>
        <w:div w:id="1327174890">
          <w:marLeft w:val="806"/>
          <w:marRight w:val="0"/>
          <w:marTop w:val="134"/>
          <w:marBottom w:val="120"/>
          <w:divBdr>
            <w:top w:val="none" w:sz="0" w:space="0" w:color="auto"/>
            <w:left w:val="none" w:sz="0" w:space="0" w:color="auto"/>
            <w:bottom w:val="none" w:sz="0" w:space="0" w:color="auto"/>
            <w:right w:val="none" w:sz="0" w:space="0" w:color="auto"/>
          </w:divBdr>
        </w:div>
      </w:divsChild>
    </w:div>
    <w:div w:id="1364945204">
      <w:bodyDiv w:val="1"/>
      <w:marLeft w:val="0"/>
      <w:marRight w:val="0"/>
      <w:marTop w:val="0"/>
      <w:marBottom w:val="0"/>
      <w:divBdr>
        <w:top w:val="none" w:sz="0" w:space="0" w:color="auto"/>
        <w:left w:val="none" w:sz="0" w:space="0" w:color="auto"/>
        <w:bottom w:val="none" w:sz="0" w:space="0" w:color="auto"/>
        <w:right w:val="none" w:sz="0" w:space="0" w:color="auto"/>
      </w:divBdr>
      <w:divsChild>
        <w:div w:id="516698845">
          <w:marLeft w:val="806"/>
          <w:marRight w:val="0"/>
          <w:marTop w:val="120"/>
          <w:marBottom w:val="120"/>
          <w:divBdr>
            <w:top w:val="none" w:sz="0" w:space="0" w:color="auto"/>
            <w:left w:val="none" w:sz="0" w:space="0" w:color="auto"/>
            <w:bottom w:val="none" w:sz="0" w:space="0" w:color="auto"/>
            <w:right w:val="none" w:sz="0" w:space="0" w:color="auto"/>
          </w:divBdr>
        </w:div>
      </w:divsChild>
    </w:div>
    <w:div w:id="1461802483">
      <w:bodyDiv w:val="1"/>
      <w:marLeft w:val="0"/>
      <w:marRight w:val="0"/>
      <w:marTop w:val="0"/>
      <w:marBottom w:val="0"/>
      <w:divBdr>
        <w:top w:val="none" w:sz="0" w:space="0" w:color="auto"/>
        <w:left w:val="none" w:sz="0" w:space="0" w:color="auto"/>
        <w:bottom w:val="none" w:sz="0" w:space="0" w:color="auto"/>
        <w:right w:val="none" w:sz="0" w:space="0" w:color="auto"/>
      </w:divBdr>
      <w:divsChild>
        <w:div w:id="707334921">
          <w:marLeft w:val="806"/>
          <w:marRight w:val="0"/>
          <w:marTop w:val="134"/>
          <w:marBottom w:val="120"/>
          <w:divBdr>
            <w:top w:val="none" w:sz="0" w:space="0" w:color="auto"/>
            <w:left w:val="none" w:sz="0" w:space="0" w:color="auto"/>
            <w:bottom w:val="none" w:sz="0" w:space="0" w:color="auto"/>
            <w:right w:val="none" w:sz="0" w:space="0" w:color="auto"/>
          </w:divBdr>
        </w:div>
      </w:divsChild>
    </w:div>
    <w:div w:id="1529025373">
      <w:bodyDiv w:val="1"/>
      <w:marLeft w:val="0"/>
      <w:marRight w:val="0"/>
      <w:marTop w:val="0"/>
      <w:marBottom w:val="0"/>
      <w:divBdr>
        <w:top w:val="none" w:sz="0" w:space="0" w:color="auto"/>
        <w:left w:val="none" w:sz="0" w:space="0" w:color="auto"/>
        <w:bottom w:val="none" w:sz="0" w:space="0" w:color="auto"/>
        <w:right w:val="none" w:sz="0" w:space="0" w:color="auto"/>
      </w:divBdr>
      <w:divsChild>
        <w:div w:id="205607697">
          <w:marLeft w:val="806"/>
          <w:marRight w:val="0"/>
          <w:marTop w:val="134"/>
          <w:marBottom w:val="120"/>
          <w:divBdr>
            <w:top w:val="none" w:sz="0" w:space="0" w:color="auto"/>
            <w:left w:val="none" w:sz="0" w:space="0" w:color="auto"/>
            <w:bottom w:val="none" w:sz="0" w:space="0" w:color="auto"/>
            <w:right w:val="none" w:sz="0" w:space="0" w:color="auto"/>
          </w:divBdr>
        </w:div>
      </w:divsChild>
    </w:div>
    <w:div w:id="1578520259">
      <w:bodyDiv w:val="1"/>
      <w:marLeft w:val="0"/>
      <w:marRight w:val="0"/>
      <w:marTop w:val="0"/>
      <w:marBottom w:val="0"/>
      <w:divBdr>
        <w:top w:val="none" w:sz="0" w:space="0" w:color="auto"/>
        <w:left w:val="none" w:sz="0" w:space="0" w:color="auto"/>
        <w:bottom w:val="none" w:sz="0" w:space="0" w:color="auto"/>
        <w:right w:val="none" w:sz="0" w:space="0" w:color="auto"/>
      </w:divBdr>
      <w:divsChild>
        <w:div w:id="1447696288">
          <w:marLeft w:val="806"/>
          <w:marRight w:val="0"/>
          <w:marTop w:val="120"/>
          <w:marBottom w:val="120"/>
          <w:divBdr>
            <w:top w:val="none" w:sz="0" w:space="0" w:color="auto"/>
            <w:left w:val="none" w:sz="0" w:space="0" w:color="auto"/>
            <w:bottom w:val="none" w:sz="0" w:space="0" w:color="auto"/>
            <w:right w:val="none" w:sz="0" w:space="0" w:color="auto"/>
          </w:divBdr>
        </w:div>
      </w:divsChild>
    </w:div>
    <w:div w:id="1604416130">
      <w:bodyDiv w:val="1"/>
      <w:marLeft w:val="0"/>
      <w:marRight w:val="0"/>
      <w:marTop w:val="0"/>
      <w:marBottom w:val="0"/>
      <w:divBdr>
        <w:top w:val="none" w:sz="0" w:space="0" w:color="auto"/>
        <w:left w:val="none" w:sz="0" w:space="0" w:color="auto"/>
        <w:bottom w:val="none" w:sz="0" w:space="0" w:color="auto"/>
        <w:right w:val="none" w:sz="0" w:space="0" w:color="auto"/>
      </w:divBdr>
      <w:divsChild>
        <w:div w:id="1237861870">
          <w:marLeft w:val="806"/>
          <w:marRight w:val="0"/>
          <w:marTop w:val="134"/>
          <w:marBottom w:val="120"/>
          <w:divBdr>
            <w:top w:val="none" w:sz="0" w:space="0" w:color="auto"/>
            <w:left w:val="none" w:sz="0" w:space="0" w:color="auto"/>
            <w:bottom w:val="none" w:sz="0" w:space="0" w:color="auto"/>
            <w:right w:val="none" w:sz="0" w:space="0" w:color="auto"/>
          </w:divBdr>
        </w:div>
      </w:divsChild>
    </w:div>
    <w:div w:id="1689789794">
      <w:bodyDiv w:val="1"/>
      <w:marLeft w:val="0"/>
      <w:marRight w:val="0"/>
      <w:marTop w:val="0"/>
      <w:marBottom w:val="0"/>
      <w:divBdr>
        <w:top w:val="none" w:sz="0" w:space="0" w:color="auto"/>
        <w:left w:val="none" w:sz="0" w:space="0" w:color="auto"/>
        <w:bottom w:val="none" w:sz="0" w:space="0" w:color="auto"/>
        <w:right w:val="none" w:sz="0" w:space="0" w:color="auto"/>
      </w:divBdr>
      <w:divsChild>
        <w:div w:id="246767925">
          <w:marLeft w:val="806"/>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Phelps</dc:creator>
  <cp:lastModifiedBy>Bronson, Emily</cp:lastModifiedBy>
  <cp:revision>6</cp:revision>
  <dcterms:created xsi:type="dcterms:W3CDTF">2016-02-12T17:42:00Z</dcterms:created>
  <dcterms:modified xsi:type="dcterms:W3CDTF">2016-02-16T19:45:00Z</dcterms:modified>
</cp:coreProperties>
</file>